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7F" w:rsidRPr="00EF6267" w:rsidRDefault="00874C7F" w:rsidP="007C0A82">
      <w:pPr>
        <w:autoSpaceDE w:val="0"/>
        <w:autoSpaceDN w:val="0"/>
        <w:adjustRightInd w:val="0"/>
        <w:jc w:val="center"/>
        <w:rPr>
          <w:rFonts w:ascii="Calibri" w:hAnsi="Calibri"/>
          <w:b/>
          <w:bCs/>
          <w:sz w:val="22"/>
          <w:szCs w:val="22"/>
        </w:rPr>
      </w:pPr>
      <w:r w:rsidRPr="00EF6267">
        <w:rPr>
          <w:rFonts w:ascii="Calibri" w:hAnsi="Calibri"/>
          <w:b/>
          <w:bCs/>
          <w:sz w:val="22"/>
          <w:szCs w:val="22"/>
        </w:rPr>
        <w:t>STATUTS</w:t>
      </w:r>
      <w:r w:rsidR="006C298A">
        <w:rPr>
          <w:rFonts w:ascii="Calibri" w:hAnsi="Calibri"/>
          <w:b/>
          <w:bCs/>
          <w:sz w:val="22"/>
          <w:szCs w:val="22"/>
        </w:rPr>
        <w:t xml:space="preserve"> DU HANDBALL LOISIR 37 (HBL37)</w:t>
      </w:r>
      <w:bookmarkStart w:id="0" w:name="_GoBack"/>
      <w:bookmarkEnd w:id="0"/>
    </w:p>
    <w:p w:rsidR="00BC162D" w:rsidRPr="0003428E" w:rsidRDefault="00BC162D">
      <w:pPr>
        <w:rPr>
          <w:rFonts w:ascii="Calibri" w:hAnsi="Calibri"/>
          <w:bCs/>
          <w:sz w:val="22"/>
          <w:szCs w:val="22"/>
        </w:rPr>
      </w:pPr>
    </w:p>
    <w:p w:rsidR="0003428E" w:rsidRPr="00EF6267" w:rsidRDefault="0003428E" w:rsidP="00CB620A">
      <w:pPr>
        <w:rPr>
          <w:rFonts w:ascii="Calibri" w:hAnsi="Calibri"/>
          <w:b/>
          <w:bCs/>
          <w:sz w:val="22"/>
          <w:szCs w:val="22"/>
        </w:rPr>
      </w:pPr>
    </w:p>
    <w:p w:rsidR="003F20F5" w:rsidRDefault="00874C7F" w:rsidP="00BC162D">
      <w:pPr>
        <w:autoSpaceDE w:val="0"/>
        <w:autoSpaceDN w:val="0"/>
        <w:adjustRightInd w:val="0"/>
        <w:rPr>
          <w:rFonts w:ascii="Calibri" w:hAnsi="Calibri"/>
          <w:sz w:val="22"/>
          <w:szCs w:val="22"/>
        </w:rPr>
      </w:pPr>
      <w:r w:rsidRPr="00EF6267">
        <w:rPr>
          <w:rFonts w:ascii="Calibri" w:hAnsi="Calibri"/>
          <w:b/>
          <w:bCs/>
          <w:sz w:val="22"/>
          <w:szCs w:val="22"/>
        </w:rPr>
        <w:t xml:space="preserve">ARTICLE PREMIER </w:t>
      </w:r>
      <w:r w:rsidR="003C3E32">
        <w:rPr>
          <w:rFonts w:ascii="Calibri" w:hAnsi="Calibri"/>
          <w:b/>
          <w:bCs/>
          <w:sz w:val="22"/>
          <w:szCs w:val="22"/>
        </w:rPr>
        <w:t>- NOM</w:t>
      </w:r>
      <w:r w:rsidRPr="00EF6267">
        <w:rPr>
          <w:rFonts w:ascii="Calibri" w:hAnsi="Calibri"/>
          <w:sz w:val="22"/>
          <w:szCs w:val="22"/>
        </w:rPr>
        <w:br/>
      </w:r>
      <w:r w:rsidRPr="00EF6267">
        <w:rPr>
          <w:rFonts w:ascii="Calibri" w:hAnsi="Calibri"/>
          <w:sz w:val="22"/>
          <w:szCs w:val="22"/>
        </w:rPr>
        <w:br/>
        <w:t xml:space="preserve">Il est fondé entre les adhérents aux présents statuts une association régie par la loi du </w:t>
      </w:r>
      <w:smartTag w:uri="urn:schemas-microsoft-com:office:cs:smarttags" w:element="NumConv6p0">
        <w:smartTagPr>
          <w:attr w:name="sch" w:val="1"/>
          <w:attr w:name="val" w:val="1"/>
        </w:smartTagPr>
        <w:r w:rsidRPr="00EF6267">
          <w:rPr>
            <w:rFonts w:ascii="Calibri" w:hAnsi="Calibri"/>
            <w:sz w:val="22"/>
            <w:szCs w:val="22"/>
          </w:rPr>
          <w:t>1</w:t>
        </w:r>
      </w:smartTag>
      <w:r w:rsidRPr="00EF6267">
        <w:rPr>
          <w:rFonts w:ascii="Calibri" w:hAnsi="Calibri"/>
          <w:sz w:val="22"/>
          <w:szCs w:val="22"/>
          <w:vertAlign w:val="superscript"/>
        </w:rPr>
        <w:t>er</w:t>
      </w:r>
      <w:r w:rsidR="007C0A82" w:rsidRPr="00EF6267">
        <w:rPr>
          <w:rFonts w:ascii="Calibri" w:hAnsi="Calibri"/>
          <w:sz w:val="22"/>
          <w:szCs w:val="22"/>
        </w:rPr>
        <w:t xml:space="preserve"> </w:t>
      </w:r>
      <w:r w:rsidRPr="00EF6267">
        <w:rPr>
          <w:rFonts w:ascii="Calibri" w:hAnsi="Calibri"/>
          <w:sz w:val="22"/>
          <w:szCs w:val="22"/>
        </w:rPr>
        <w:t xml:space="preserve">juillet </w:t>
      </w:r>
      <w:smartTag w:uri="urn:schemas-microsoft-com:office:cs:smarttags" w:element="NumConv6p0">
        <w:smartTagPr>
          <w:attr w:name="sch" w:val="1"/>
          <w:attr w:name="val" w:val="1901"/>
        </w:smartTagPr>
        <w:r w:rsidRPr="00EF6267">
          <w:rPr>
            <w:rFonts w:ascii="Calibri" w:hAnsi="Calibri"/>
            <w:sz w:val="22"/>
            <w:szCs w:val="22"/>
          </w:rPr>
          <w:t>1901</w:t>
        </w:r>
      </w:smartTag>
      <w:r w:rsidRPr="00EF6267">
        <w:rPr>
          <w:rFonts w:ascii="Calibri" w:hAnsi="Calibri"/>
          <w:sz w:val="22"/>
          <w:szCs w:val="22"/>
        </w:rPr>
        <w:t xml:space="preserve"> et le décret du </w:t>
      </w:r>
      <w:smartTag w:uri="urn:schemas-microsoft-com:office:cs:smarttags" w:element="NumConv6p0">
        <w:smartTagPr>
          <w:attr w:name="sch" w:val="1"/>
          <w:attr w:name="val" w:val="16"/>
        </w:smartTagPr>
        <w:r w:rsidRPr="00EF6267">
          <w:rPr>
            <w:rFonts w:ascii="Calibri" w:hAnsi="Calibri"/>
            <w:sz w:val="22"/>
            <w:szCs w:val="22"/>
          </w:rPr>
          <w:t>16</w:t>
        </w:r>
      </w:smartTag>
      <w:r w:rsidRPr="00EF6267">
        <w:rPr>
          <w:rFonts w:ascii="Calibri" w:hAnsi="Calibri"/>
          <w:sz w:val="22"/>
          <w:szCs w:val="22"/>
        </w:rPr>
        <w:t xml:space="preserve"> août </w:t>
      </w:r>
      <w:smartTag w:uri="urn:schemas-microsoft-com:office:cs:smarttags" w:element="NumConv6p0">
        <w:smartTagPr>
          <w:attr w:name="sch" w:val="1"/>
          <w:attr w:name="val" w:val="1901"/>
        </w:smartTagPr>
        <w:r w:rsidRPr="00EF6267">
          <w:rPr>
            <w:rFonts w:ascii="Calibri" w:hAnsi="Calibri"/>
            <w:sz w:val="22"/>
            <w:szCs w:val="22"/>
          </w:rPr>
          <w:t>1901</w:t>
        </w:r>
      </w:smartTag>
      <w:r w:rsidRPr="00EF6267">
        <w:rPr>
          <w:rFonts w:ascii="Calibri" w:hAnsi="Calibri"/>
          <w:sz w:val="22"/>
          <w:szCs w:val="22"/>
        </w:rPr>
        <w:t xml:space="preserve">, ayant pour titre : </w:t>
      </w:r>
      <w:r w:rsidR="003F20F5">
        <w:rPr>
          <w:rFonts w:ascii="Calibri" w:hAnsi="Calibri"/>
          <w:sz w:val="22"/>
          <w:szCs w:val="22"/>
        </w:rPr>
        <w:t>HANDBALL LOISIR 37</w:t>
      </w:r>
      <w:r w:rsidR="001962FE">
        <w:rPr>
          <w:rFonts w:ascii="Calibri" w:hAnsi="Calibri"/>
          <w:sz w:val="22"/>
          <w:szCs w:val="22"/>
        </w:rPr>
        <w:t xml:space="preserve"> (HBL37)</w:t>
      </w:r>
      <w:r w:rsidRPr="00EF6267">
        <w:rPr>
          <w:rFonts w:ascii="Calibri" w:hAnsi="Calibri"/>
          <w:sz w:val="22"/>
          <w:szCs w:val="22"/>
        </w:rPr>
        <w:br/>
      </w: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sch" w:val="1"/>
          <w:attr w:name="val" w:val="2"/>
        </w:smartTagPr>
        <w:r w:rsidRPr="00EF6267">
          <w:rPr>
            <w:rFonts w:ascii="Calibri" w:hAnsi="Calibri"/>
            <w:b/>
            <w:bCs/>
            <w:sz w:val="22"/>
            <w:szCs w:val="22"/>
          </w:rPr>
          <w:t>2</w:t>
        </w:r>
      </w:smartTag>
      <w:r w:rsidRPr="00EF6267">
        <w:rPr>
          <w:rFonts w:ascii="Calibri" w:hAnsi="Calibri"/>
          <w:b/>
          <w:bCs/>
          <w:sz w:val="22"/>
          <w:szCs w:val="22"/>
        </w:rPr>
        <w:t xml:space="preserve"> </w:t>
      </w:r>
      <w:r w:rsidR="003C3E32">
        <w:rPr>
          <w:rFonts w:ascii="Calibri" w:hAnsi="Calibri"/>
          <w:b/>
          <w:bCs/>
          <w:sz w:val="22"/>
          <w:szCs w:val="22"/>
        </w:rPr>
        <w:t xml:space="preserve">- </w:t>
      </w:r>
      <w:r w:rsidR="00BA475F">
        <w:rPr>
          <w:rFonts w:ascii="Calibri" w:hAnsi="Calibri"/>
          <w:b/>
          <w:bCs/>
          <w:sz w:val="22"/>
          <w:szCs w:val="22"/>
        </w:rPr>
        <w:t>BUT OBJET</w:t>
      </w:r>
      <w:r w:rsidRPr="00EF6267">
        <w:rPr>
          <w:rFonts w:ascii="Calibri" w:hAnsi="Calibri"/>
          <w:sz w:val="22"/>
          <w:szCs w:val="22"/>
        </w:rPr>
        <w:br/>
      </w:r>
      <w:r w:rsidRPr="00EF6267">
        <w:rPr>
          <w:rFonts w:ascii="Calibri" w:hAnsi="Calibri"/>
          <w:sz w:val="22"/>
          <w:szCs w:val="22"/>
        </w:rPr>
        <w:br/>
        <w:t xml:space="preserve">Cette association a pour </w:t>
      </w:r>
      <w:r w:rsidR="00BC162D" w:rsidRPr="00EF6267">
        <w:rPr>
          <w:rFonts w:ascii="Calibri" w:hAnsi="Calibri"/>
          <w:sz w:val="22"/>
          <w:szCs w:val="22"/>
        </w:rPr>
        <w:t xml:space="preserve">objet </w:t>
      </w:r>
      <w:r w:rsidR="003F20F5">
        <w:rPr>
          <w:rFonts w:ascii="Calibri" w:hAnsi="Calibri"/>
          <w:sz w:val="22"/>
          <w:szCs w:val="22"/>
        </w:rPr>
        <w:t>d’organiser et de développer la pratique du HANDBALL auprès des jeunes et des adultes dans un esprit sportif, dans le département d’Indre et Loire (37), en relation avec le Comité Départemental d’Indre et Loire de Handball et associations pratiquant le handball dans le département d’Indre et Loire.</w:t>
      </w:r>
    </w:p>
    <w:p w:rsidR="003F20F5" w:rsidRDefault="003F20F5" w:rsidP="00BC162D">
      <w:pPr>
        <w:autoSpaceDE w:val="0"/>
        <w:autoSpaceDN w:val="0"/>
        <w:adjustRightInd w:val="0"/>
        <w:rPr>
          <w:rFonts w:ascii="Calibri" w:hAnsi="Calibri"/>
          <w:sz w:val="22"/>
          <w:szCs w:val="22"/>
        </w:rPr>
      </w:pPr>
      <w:r>
        <w:rPr>
          <w:rFonts w:ascii="Calibri" w:hAnsi="Calibri"/>
          <w:sz w:val="22"/>
          <w:szCs w:val="22"/>
        </w:rPr>
        <w:t>L’association est également à même d’organiser tout type de manifestation, conforme aux règles en vigueur, à son profit ou au profit d’une association reconnue d’utilité publique.</w:t>
      </w:r>
      <w:r w:rsidRPr="003262ED">
        <w:rPr>
          <w:rFonts w:ascii="Calibri" w:hAnsi="Calibri"/>
          <w:i/>
          <w:color w:val="0000FF"/>
          <w:sz w:val="18"/>
          <w:szCs w:val="18"/>
        </w:rPr>
        <w:t xml:space="preserve"> </w:t>
      </w:r>
      <w:r w:rsidR="00874C7F" w:rsidRPr="003262ED">
        <w:rPr>
          <w:rFonts w:ascii="Calibri" w:hAnsi="Calibri"/>
          <w:i/>
          <w:color w:val="0000FF"/>
          <w:sz w:val="18"/>
          <w:szCs w:val="18"/>
        </w:rPr>
        <w:br/>
      </w:r>
      <w:r w:rsidR="00874C7F" w:rsidRPr="00EF6267">
        <w:rPr>
          <w:rFonts w:ascii="Calibri" w:hAnsi="Calibri"/>
          <w:sz w:val="22"/>
          <w:szCs w:val="22"/>
        </w:rPr>
        <w:br/>
      </w:r>
      <w:r w:rsidR="00874C7F" w:rsidRPr="00EF6267">
        <w:rPr>
          <w:rFonts w:ascii="Calibri" w:hAnsi="Calibri"/>
          <w:b/>
          <w:bCs/>
          <w:sz w:val="22"/>
          <w:szCs w:val="22"/>
        </w:rPr>
        <w:t xml:space="preserve">ARTICLE </w:t>
      </w:r>
      <w:smartTag w:uri="urn:schemas-microsoft-com:office:cs:smarttags" w:element="NumConv6p0">
        <w:smartTagPr>
          <w:attr w:name="sch" w:val="1"/>
          <w:attr w:name="val" w:val="3"/>
        </w:smartTagPr>
        <w:r w:rsidR="00874C7F" w:rsidRPr="00EF6267">
          <w:rPr>
            <w:rFonts w:ascii="Calibri" w:hAnsi="Calibri"/>
            <w:b/>
            <w:bCs/>
            <w:sz w:val="22"/>
            <w:szCs w:val="22"/>
          </w:rPr>
          <w:t>3</w:t>
        </w:r>
      </w:smartTag>
      <w:r w:rsidR="00874C7F" w:rsidRPr="00EF6267">
        <w:rPr>
          <w:rFonts w:ascii="Calibri" w:hAnsi="Calibri"/>
          <w:b/>
          <w:bCs/>
          <w:sz w:val="22"/>
          <w:szCs w:val="22"/>
        </w:rPr>
        <w:t xml:space="preserve"> - </w:t>
      </w:r>
      <w:r w:rsidR="003C3E32" w:rsidRPr="00EF6267">
        <w:rPr>
          <w:rFonts w:ascii="Calibri" w:hAnsi="Calibri"/>
          <w:b/>
          <w:bCs/>
          <w:sz w:val="22"/>
          <w:szCs w:val="22"/>
        </w:rPr>
        <w:t>SI</w:t>
      </w:r>
      <w:r w:rsidR="002A0B3C">
        <w:rPr>
          <w:rFonts w:ascii="Calibri" w:hAnsi="Calibri"/>
          <w:b/>
          <w:bCs/>
          <w:sz w:val="22"/>
          <w:szCs w:val="22"/>
        </w:rPr>
        <w:t>È</w:t>
      </w:r>
      <w:r w:rsidR="003C3E32" w:rsidRPr="00EF6267">
        <w:rPr>
          <w:rFonts w:ascii="Calibri" w:hAnsi="Calibri"/>
          <w:b/>
          <w:bCs/>
          <w:sz w:val="22"/>
          <w:szCs w:val="22"/>
        </w:rPr>
        <w:t xml:space="preserve">GE SOCIAL </w:t>
      </w:r>
      <w:r>
        <w:rPr>
          <w:rFonts w:ascii="Calibri" w:hAnsi="Calibri"/>
          <w:sz w:val="22"/>
          <w:szCs w:val="22"/>
        </w:rPr>
        <w:br/>
      </w:r>
      <w:r>
        <w:rPr>
          <w:rFonts w:ascii="Calibri" w:hAnsi="Calibri"/>
          <w:sz w:val="22"/>
          <w:szCs w:val="22"/>
        </w:rPr>
        <w:br/>
        <w:t>Le siège social est fixé chez Monsieur Benoît GUILLON, 72 Bis Rue du Pavillon 37100 TOURS.</w:t>
      </w:r>
    </w:p>
    <w:p w:rsidR="00EF6267" w:rsidRDefault="00874C7F" w:rsidP="00BC162D">
      <w:pPr>
        <w:autoSpaceDE w:val="0"/>
        <w:autoSpaceDN w:val="0"/>
        <w:adjustRightInd w:val="0"/>
        <w:rPr>
          <w:rFonts w:ascii="Calibri" w:hAnsi="Calibri"/>
          <w:sz w:val="22"/>
          <w:szCs w:val="22"/>
        </w:rPr>
      </w:pPr>
      <w:r w:rsidRPr="00EF6267">
        <w:rPr>
          <w:rFonts w:ascii="Calibri" w:hAnsi="Calibri"/>
          <w:sz w:val="22"/>
          <w:szCs w:val="22"/>
        </w:rPr>
        <w:t>Il pourra être transféré par simple décisio</w:t>
      </w:r>
      <w:r w:rsidR="003F20F5">
        <w:rPr>
          <w:rFonts w:ascii="Calibri" w:hAnsi="Calibri"/>
          <w:sz w:val="22"/>
          <w:szCs w:val="22"/>
        </w:rPr>
        <w:t>n du conseil d'administration.</w:t>
      </w:r>
    </w:p>
    <w:p w:rsidR="003F20F5" w:rsidRPr="00EF6267" w:rsidRDefault="003F20F5" w:rsidP="00BC162D">
      <w:pPr>
        <w:autoSpaceDE w:val="0"/>
        <w:autoSpaceDN w:val="0"/>
        <w:adjustRightInd w:val="0"/>
        <w:rPr>
          <w:rFonts w:ascii="Calibri" w:hAnsi="Calibri"/>
          <w:sz w:val="22"/>
          <w:szCs w:val="22"/>
        </w:rPr>
      </w:pPr>
      <w:r>
        <w:rPr>
          <w:rFonts w:ascii="Calibri" w:hAnsi="Calibri"/>
          <w:sz w:val="22"/>
          <w:szCs w:val="22"/>
        </w:rPr>
        <w:t>L’adresse de correspondance de l’association est l’adresse du domicile de son président.</w:t>
      </w:r>
    </w:p>
    <w:p w:rsidR="00EF6267" w:rsidRPr="00EF6267" w:rsidRDefault="00874C7F" w:rsidP="00EF6267">
      <w:pPr>
        <w:autoSpaceDE w:val="0"/>
        <w:autoSpaceDN w:val="0"/>
        <w:adjustRightInd w:val="0"/>
        <w:rPr>
          <w:rFonts w:ascii="Calibri" w:hAnsi="Calibri"/>
          <w:b/>
          <w:bCs/>
          <w:sz w:val="22"/>
          <w:szCs w:val="22"/>
        </w:rPr>
      </w:pPr>
      <w:r w:rsidRPr="003262ED">
        <w:rPr>
          <w:rFonts w:ascii="Calibri" w:hAnsi="Calibri"/>
          <w:color w:val="0000FF"/>
          <w:sz w:val="22"/>
          <w:szCs w:val="22"/>
        </w:rPr>
        <w:br/>
      </w:r>
      <w:r w:rsidR="00EF6267" w:rsidRPr="00EF6267">
        <w:rPr>
          <w:rFonts w:ascii="Calibri" w:hAnsi="Calibri"/>
          <w:b/>
          <w:bCs/>
          <w:sz w:val="22"/>
          <w:szCs w:val="22"/>
        </w:rPr>
        <w:t xml:space="preserve">Article </w:t>
      </w:r>
      <w:smartTag w:uri="urn:schemas-microsoft-com:office:cs:smarttags" w:element="NumConv6p0">
        <w:smartTagPr>
          <w:attr w:name="sch" w:val="1"/>
          <w:attr w:name="val" w:val="4"/>
        </w:smartTagPr>
        <w:r w:rsidR="00EF6267" w:rsidRPr="00EF6267">
          <w:rPr>
            <w:rFonts w:ascii="Calibri" w:hAnsi="Calibri"/>
            <w:b/>
            <w:bCs/>
            <w:sz w:val="22"/>
            <w:szCs w:val="22"/>
          </w:rPr>
          <w:t>4</w:t>
        </w:r>
      </w:smartTag>
      <w:r w:rsidR="00EF6267" w:rsidRPr="00EF6267">
        <w:rPr>
          <w:rFonts w:ascii="Calibri" w:hAnsi="Calibri"/>
          <w:b/>
          <w:bCs/>
          <w:sz w:val="22"/>
          <w:szCs w:val="22"/>
        </w:rPr>
        <w:t xml:space="preserve"> </w:t>
      </w:r>
      <w:r w:rsidR="003C3E32">
        <w:rPr>
          <w:rFonts w:ascii="Calibri" w:hAnsi="Calibri"/>
          <w:b/>
          <w:bCs/>
          <w:sz w:val="22"/>
          <w:szCs w:val="22"/>
        </w:rPr>
        <w:t xml:space="preserve">- </w:t>
      </w:r>
      <w:r w:rsidR="003C3E32" w:rsidRPr="00EF6267">
        <w:rPr>
          <w:rFonts w:ascii="Calibri" w:hAnsi="Calibri"/>
          <w:b/>
          <w:bCs/>
          <w:sz w:val="22"/>
          <w:szCs w:val="22"/>
        </w:rPr>
        <w:t>DUREE</w:t>
      </w:r>
      <w:r w:rsidR="00EF6267" w:rsidRPr="00EF6267">
        <w:rPr>
          <w:rFonts w:ascii="Calibri" w:hAnsi="Calibri"/>
          <w:b/>
          <w:bCs/>
          <w:sz w:val="22"/>
          <w:szCs w:val="22"/>
        </w:rPr>
        <w:t xml:space="preserve"> </w:t>
      </w:r>
    </w:p>
    <w:p w:rsidR="003F20F5" w:rsidRDefault="00EF6267" w:rsidP="00110BB4">
      <w:pPr>
        <w:autoSpaceDE w:val="0"/>
        <w:autoSpaceDN w:val="0"/>
        <w:adjustRightInd w:val="0"/>
        <w:rPr>
          <w:rFonts w:ascii="Calibri" w:hAnsi="Calibri"/>
          <w:sz w:val="22"/>
          <w:szCs w:val="22"/>
        </w:rPr>
      </w:pPr>
      <w:r w:rsidRPr="00EF6267">
        <w:rPr>
          <w:rFonts w:ascii="Calibri" w:hAnsi="Calibri"/>
          <w:sz w:val="22"/>
          <w:szCs w:val="22"/>
        </w:rPr>
        <w:t>La durée de l’association est illimitée.</w:t>
      </w:r>
      <w:r w:rsidRPr="00EF6267">
        <w:rPr>
          <w:rFonts w:ascii="Calibri" w:hAnsi="Calibri"/>
          <w:sz w:val="22"/>
          <w:szCs w:val="22"/>
        </w:rPr>
        <w:br/>
      </w:r>
      <w:r w:rsidR="00874C7F" w:rsidRPr="00EF6267">
        <w:rPr>
          <w:rFonts w:ascii="Calibri" w:hAnsi="Calibri"/>
          <w:sz w:val="22"/>
          <w:szCs w:val="22"/>
        </w:rPr>
        <w:br/>
      </w:r>
      <w:r w:rsidR="00874C7F" w:rsidRPr="00EF6267">
        <w:rPr>
          <w:rFonts w:ascii="Calibri" w:hAnsi="Calibri"/>
          <w:b/>
          <w:bCs/>
          <w:sz w:val="22"/>
          <w:szCs w:val="22"/>
        </w:rPr>
        <w:t xml:space="preserve">ARTICLE </w:t>
      </w:r>
      <w:smartTag w:uri="urn:schemas-microsoft-com:office:cs:smarttags" w:element="NumConv6p0">
        <w:smartTagPr>
          <w:attr w:name="sch" w:val="1"/>
          <w:attr w:name="val" w:val="5"/>
        </w:smartTagPr>
        <w:r w:rsidR="00545475">
          <w:rPr>
            <w:rFonts w:ascii="Calibri" w:hAnsi="Calibri"/>
            <w:b/>
            <w:bCs/>
            <w:sz w:val="22"/>
            <w:szCs w:val="22"/>
          </w:rPr>
          <w:t>5</w:t>
        </w:r>
      </w:smartTag>
      <w:r w:rsidR="00874C7F" w:rsidRPr="00EF6267">
        <w:rPr>
          <w:rFonts w:ascii="Calibri" w:hAnsi="Calibri"/>
          <w:b/>
          <w:bCs/>
          <w:sz w:val="22"/>
          <w:szCs w:val="22"/>
        </w:rPr>
        <w:t xml:space="preserve"> - </w:t>
      </w:r>
      <w:r w:rsidR="003C3E32" w:rsidRPr="00EF6267">
        <w:rPr>
          <w:rFonts w:ascii="Calibri" w:hAnsi="Calibri"/>
          <w:b/>
          <w:bCs/>
          <w:sz w:val="22"/>
          <w:szCs w:val="22"/>
        </w:rPr>
        <w:t xml:space="preserve">COMPOSITION </w:t>
      </w:r>
      <w:r w:rsidR="00874C7F" w:rsidRPr="00EF6267">
        <w:rPr>
          <w:rFonts w:ascii="Calibri" w:hAnsi="Calibri"/>
          <w:sz w:val="22"/>
          <w:szCs w:val="22"/>
        </w:rPr>
        <w:br/>
      </w:r>
      <w:r w:rsidR="00874C7F" w:rsidRPr="00EF6267">
        <w:rPr>
          <w:rFonts w:ascii="Calibri" w:hAnsi="Calibri"/>
          <w:sz w:val="22"/>
          <w:szCs w:val="22"/>
        </w:rPr>
        <w:br/>
        <w:t xml:space="preserve">L'association se compose de </w:t>
      </w:r>
      <w:r w:rsidR="003F20F5">
        <w:rPr>
          <w:rFonts w:ascii="Calibri" w:hAnsi="Calibri"/>
          <w:sz w:val="22"/>
          <w:szCs w:val="22"/>
        </w:rPr>
        <w:t>membres actifs.</w:t>
      </w:r>
    </w:p>
    <w:p w:rsidR="00E85042" w:rsidRDefault="003F20F5" w:rsidP="003B0EE1">
      <w:pPr>
        <w:autoSpaceDE w:val="0"/>
        <w:autoSpaceDN w:val="0"/>
        <w:adjustRightInd w:val="0"/>
        <w:rPr>
          <w:rFonts w:ascii="Calibri" w:hAnsi="Calibri"/>
          <w:sz w:val="22"/>
          <w:szCs w:val="22"/>
        </w:rPr>
      </w:pPr>
      <w:r>
        <w:rPr>
          <w:rFonts w:ascii="Calibri" w:hAnsi="Calibri"/>
          <w:sz w:val="22"/>
          <w:szCs w:val="22"/>
        </w:rPr>
        <w:t>Sont membres actifs ceux qui sont à jour de leur cotisation annuelle.</w:t>
      </w:r>
      <w:r w:rsidR="00874C7F" w:rsidRPr="00EF6267">
        <w:rPr>
          <w:rFonts w:ascii="Calibri" w:hAnsi="Calibri"/>
          <w:sz w:val="22"/>
          <w:szCs w:val="22"/>
        </w:rPr>
        <w:br/>
      </w:r>
      <w:r w:rsidR="00874C7F" w:rsidRPr="00EF6267">
        <w:rPr>
          <w:rFonts w:ascii="Calibri" w:hAnsi="Calibri"/>
          <w:sz w:val="22"/>
          <w:szCs w:val="22"/>
        </w:rPr>
        <w:br/>
      </w:r>
      <w:r w:rsidR="00874C7F" w:rsidRPr="00EF6267">
        <w:rPr>
          <w:rFonts w:ascii="Calibri" w:hAnsi="Calibri"/>
          <w:b/>
          <w:bCs/>
          <w:sz w:val="22"/>
          <w:szCs w:val="22"/>
        </w:rPr>
        <w:t xml:space="preserve">ARTICLE </w:t>
      </w:r>
      <w:smartTag w:uri="urn:schemas-microsoft-com:office:cs:smarttags" w:element="NumConv6p0">
        <w:smartTagPr>
          <w:attr w:name="sch" w:val="1"/>
          <w:attr w:name="val" w:val="6"/>
        </w:smartTagPr>
        <w:r w:rsidR="00545475">
          <w:rPr>
            <w:rFonts w:ascii="Calibri" w:hAnsi="Calibri"/>
            <w:b/>
            <w:bCs/>
            <w:sz w:val="22"/>
            <w:szCs w:val="22"/>
          </w:rPr>
          <w:t>6</w:t>
        </w:r>
      </w:smartTag>
      <w:r w:rsidR="00874C7F" w:rsidRPr="00EF6267">
        <w:rPr>
          <w:rFonts w:ascii="Calibri" w:hAnsi="Calibri"/>
          <w:b/>
          <w:bCs/>
          <w:sz w:val="22"/>
          <w:szCs w:val="22"/>
        </w:rPr>
        <w:t xml:space="preserve"> - </w:t>
      </w:r>
      <w:r w:rsidR="003C3E32" w:rsidRPr="00EF6267">
        <w:rPr>
          <w:rFonts w:ascii="Calibri" w:hAnsi="Calibri"/>
          <w:b/>
          <w:bCs/>
          <w:sz w:val="22"/>
          <w:szCs w:val="22"/>
        </w:rPr>
        <w:t xml:space="preserve">ADMISSION </w:t>
      </w:r>
      <w:r>
        <w:rPr>
          <w:rFonts w:ascii="Calibri" w:hAnsi="Calibri"/>
          <w:b/>
          <w:bCs/>
          <w:sz w:val="22"/>
          <w:szCs w:val="22"/>
        </w:rPr>
        <w:t>ET ADHESION</w:t>
      </w:r>
      <w:r w:rsidR="003B0EE1">
        <w:rPr>
          <w:rFonts w:ascii="Calibri" w:hAnsi="Calibri"/>
          <w:sz w:val="22"/>
          <w:szCs w:val="22"/>
        </w:rPr>
        <w:br/>
      </w:r>
      <w:r w:rsidR="003B0EE1" w:rsidRPr="00EF6267">
        <w:rPr>
          <w:rFonts w:ascii="Calibri" w:hAnsi="Calibri"/>
          <w:sz w:val="22"/>
          <w:szCs w:val="22"/>
        </w:rPr>
        <w:br/>
      </w:r>
      <w:r w:rsidR="003B0EE1">
        <w:rPr>
          <w:rFonts w:ascii="Calibri" w:hAnsi="Calibri"/>
          <w:sz w:val="22"/>
          <w:szCs w:val="22"/>
        </w:rPr>
        <w:t>Pour faire partie de l’association, il faut adhérer aux présents statuts et s’acquitter de la cotisation dont le montant est fixé par l’Assemblée Générale sur proposition du Conseil d’Administration.</w:t>
      </w:r>
    </w:p>
    <w:p w:rsidR="003B0EE1" w:rsidRDefault="003B0EE1" w:rsidP="003B0EE1">
      <w:pPr>
        <w:autoSpaceDE w:val="0"/>
        <w:autoSpaceDN w:val="0"/>
        <w:adjustRightInd w:val="0"/>
        <w:rPr>
          <w:rFonts w:ascii="Calibri" w:hAnsi="Calibri"/>
          <w:sz w:val="22"/>
          <w:szCs w:val="22"/>
        </w:rPr>
      </w:pPr>
    </w:p>
    <w:p w:rsidR="003B0EE1" w:rsidRDefault="003B0EE1" w:rsidP="003B0EE1">
      <w:pPr>
        <w:autoSpaceDE w:val="0"/>
        <w:autoSpaceDN w:val="0"/>
        <w:adjustRightInd w:val="0"/>
        <w:rPr>
          <w:rFonts w:ascii="Calibri" w:hAnsi="Calibri"/>
          <w:sz w:val="22"/>
          <w:szCs w:val="22"/>
        </w:rPr>
      </w:pPr>
      <w:r>
        <w:rPr>
          <w:rFonts w:ascii="Calibri" w:hAnsi="Calibri"/>
          <w:sz w:val="22"/>
          <w:szCs w:val="22"/>
        </w:rPr>
        <w:t>Le règlement intérieur précise les montants des cotisations en fonction des différentes catégories et définit les éventuels dégrèvements accordés par le Conseil d’Administration aux membres remplissant les fonctions de dirigeant, d’entraineur ou d’arbitre.</w:t>
      </w:r>
    </w:p>
    <w:p w:rsidR="003B0EE1" w:rsidRDefault="003B0EE1" w:rsidP="003B0EE1">
      <w:pPr>
        <w:autoSpaceDE w:val="0"/>
        <w:autoSpaceDN w:val="0"/>
        <w:adjustRightInd w:val="0"/>
        <w:rPr>
          <w:rFonts w:ascii="Calibri" w:hAnsi="Calibri"/>
          <w:sz w:val="22"/>
          <w:szCs w:val="22"/>
        </w:rPr>
      </w:pPr>
    </w:p>
    <w:p w:rsidR="003B0EE1" w:rsidRDefault="003B0EE1" w:rsidP="003B0EE1">
      <w:pPr>
        <w:autoSpaceDE w:val="0"/>
        <w:autoSpaceDN w:val="0"/>
        <w:adjustRightInd w:val="0"/>
        <w:rPr>
          <w:rFonts w:ascii="Calibri" w:hAnsi="Calibri"/>
          <w:sz w:val="22"/>
          <w:szCs w:val="22"/>
        </w:rPr>
      </w:pPr>
      <w:r>
        <w:rPr>
          <w:rFonts w:ascii="Calibri" w:hAnsi="Calibri"/>
          <w:sz w:val="22"/>
          <w:szCs w:val="22"/>
        </w:rPr>
        <w:t>Le Conseil d’Administration pourra refuser des adhésions, avec avis motivés aux intéressés.</w:t>
      </w:r>
    </w:p>
    <w:p w:rsidR="003B0EE1" w:rsidRDefault="003B0EE1" w:rsidP="003B0EE1">
      <w:pPr>
        <w:autoSpaceDE w:val="0"/>
        <w:autoSpaceDN w:val="0"/>
        <w:adjustRightInd w:val="0"/>
        <w:rPr>
          <w:rFonts w:ascii="Calibri" w:hAnsi="Calibri"/>
          <w:sz w:val="22"/>
          <w:szCs w:val="22"/>
        </w:rPr>
      </w:pPr>
    </w:p>
    <w:p w:rsidR="003B0EE1" w:rsidRDefault="003B0EE1" w:rsidP="00110BB4">
      <w:pPr>
        <w:autoSpaceDE w:val="0"/>
        <w:autoSpaceDN w:val="0"/>
        <w:adjustRightInd w:val="0"/>
        <w:rPr>
          <w:rFonts w:ascii="Calibri" w:hAnsi="Calibri"/>
          <w:sz w:val="22"/>
          <w:szCs w:val="22"/>
        </w:rPr>
      </w:pPr>
    </w:p>
    <w:p w:rsidR="003B0EE1" w:rsidRDefault="00110BB4" w:rsidP="003262ED">
      <w:pPr>
        <w:autoSpaceDE w:val="0"/>
        <w:autoSpaceDN w:val="0"/>
        <w:adjustRightInd w:val="0"/>
        <w:rPr>
          <w:rFonts w:ascii="Calibri" w:hAnsi="Calibri"/>
          <w:sz w:val="22"/>
          <w:szCs w:val="22"/>
        </w:rPr>
      </w:pPr>
      <w:r w:rsidRPr="00EF6267">
        <w:rPr>
          <w:rFonts w:ascii="Calibri" w:hAnsi="Calibri"/>
          <w:b/>
          <w:bCs/>
          <w:sz w:val="22"/>
          <w:szCs w:val="22"/>
        </w:rPr>
        <w:t xml:space="preserve">ARTICLE </w:t>
      </w:r>
      <w:r w:rsidR="003B0EE1">
        <w:rPr>
          <w:rFonts w:ascii="Calibri" w:hAnsi="Calibri"/>
          <w:b/>
          <w:bCs/>
          <w:sz w:val="22"/>
          <w:szCs w:val="22"/>
        </w:rPr>
        <w:t>7</w:t>
      </w:r>
      <w:r w:rsidRPr="00EF6267">
        <w:rPr>
          <w:rFonts w:ascii="Calibri" w:hAnsi="Calibri"/>
          <w:b/>
          <w:bCs/>
          <w:sz w:val="22"/>
          <w:szCs w:val="22"/>
        </w:rPr>
        <w:t xml:space="preserve">. - </w:t>
      </w:r>
      <w:r w:rsidR="003C3E32" w:rsidRPr="00EF6267">
        <w:rPr>
          <w:rFonts w:ascii="Calibri" w:hAnsi="Calibri"/>
          <w:b/>
          <w:bCs/>
          <w:sz w:val="22"/>
          <w:szCs w:val="22"/>
        </w:rPr>
        <w:t xml:space="preserve">RADIATIONS </w:t>
      </w:r>
      <w:r w:rsidR="003262ED" w:rsidRPr="00EF6267">
        <w:rPr>
          <w:rFonts w:ascii="Calibri" w:hAnsi="Calibri"/>
          <w:sz w:val="22"/>
          <w:szCs w:val="22"/>
        </w:rPr>
        <w:br/>
      </w:r>
      <w:r w:rsidR="003262ED" w:rsidRPr="00EF6267">
        <w:rPr>
          <w:rFonts w:ascii="Calibri" w:hAnsi="Calibri"/>
          <w:sz w:val="22"/>
          <w:szCs w:val="22"/>
        </w:rPr>
        <w:br/>
        <w:t>La qualité de membre se perd par :</w:t>
      </w:r>
      <w:r w:rsidR="003262ED" w:rsidRPr="00EF6267">
        <w:rPr>
          <w:rFonts w:ascii="Calibri" w:hAnsi="Calibri"/>
          <w:sz w:val="22"/>
          <w:szCs w:val="22"/>
        </w:rPr>
        <w:br/>
        <w:t>a) La démission</w:t>
      </w:r>
      <w:r w:rsidR="003B0EE1">
        <w:rPr>
          <w:rFonts w:ascii="Calibri" w:hAnsi="Calibri"/>
          <w:sz w:val="22"/>
          <w:szCs w:val="22"/>
        </w:rPr>
        <w:t xml:space="preserve"> adressée par écrit au président</w:t>
      </w:r>
      <w:r w:rsidR="003262ED" w:rsidRPr="00EF6267">
        <w:rPr>
          <w:rFonts w:ascii="Calibri" w:hAnsi="Calibri"/>
          <w:sz w:val="22"/>
          <w:szCs w:val="22"/>
        </w:rPr>
        <w:t>;</w:t>
      </w:r>
      <w:r w:rsidR="003262ED" w:rsidRPr="00EF6267">
        <w:rPr>
          <w:rFonts w:ascii="Calibri" w:hAnsi="Calibri"/>
          <w:sz w:val="22"/>
          <w:szCs w:val="22"/>
        </w:rPr>
        <w:br/>
        <w:t>b) Le décès;</w:t>
      </w:r>
      <w:r w:rsidR="003262ED" w:rsidRPr="00EF6267">
        <w:rPr>
          <w:rFonts w:ascii="Calibri" w:hAnsi="Calibri"/>
          <w:sz w:val="22"/>
          <w:szCs w:val="22"/>
        </w:rPr>
        <w:br/>
        <w:t>c) La radiation pou</w:t>
      </w:r>
      <w:r w:rsidR="003B0EE1">
        <w:rPr>
          <w:rFonts w:ascii="Calibri" w:hAnsi="Calibri"/>
          <w:sz w:val="22"/>
          <w:szCs w:val="22"/>
        </w:rPr>
        <w:t>r non-paiement de la cotisation</w:t>
      </w:r>
    </w:p>
    <w:p w:rsidR="003B0EE1" w:rsidRDefault="003B0EE1" w:rsidP="003262ED">
      <w:pPr>
        <w:autoSpaceDE w:val="0"/>
        <w:autoSpaceDN w:val="0"/>
        <w:adjustRightInd w:val="0"/>
        <w:rPr>
          <w:rFonts w:ascii="Calibri" w:hAnsi="Calibri"/>
          <w:sz w:val="22"/>
          <w:szCs w:val="22"/>
        </w:rPr>
      </w:pPr>
      <w:r>
        <w:rPr>
          <w:rFonts w:ascii="Calibri" w:hAnsi="Calibri"/>
          <w:sz w:val="22"/>
          <w:szCs w:val="22"/>
        </w:rPr>
        <w:t xml:space="preserve">d) L’exclusion prononcée par le Conseil d’Administration </w:t>
      </w:r>
      <w:r w:rsidR="003262ED" w:rsidRPr="00EF6267">
        <w:rPr>
          <w:rFonts w:ascii="Calibri" w:hAnsi="Calibri"/>
          <w:sz w:val="22"/>
          <w:szCs w:val="22"/>
        </w:rPr>
        <w:t>pour motif grave, l'intéressé ayant été invité</w:t>
      </w:r>
      <w:r>
        <w:rPr>
          <w:rFonts w:ascii="Calibri" w:hAnsi="Calibri"/>
          <w:sz w:val="22"/>
          <w:szCs w:val="22"/>
        </w:rPr>
        <w:t xml:space="preserve"> par lettre recommandée à se présenter, au préalable, devant le Conseil d’Administration pour </w:t>
      </w:r>
      <w:r w:rsidR="0003428E" w:rsidRPr="00EF6267">
        <w:rPr>
          <w:rFonts w:ascii="Calibri" w:hAnsi="Calibri"/>
          <w:sz w:val="22"/>
          <w:szCs w:val="22"/>
        </w:rPr>
        <w:t>fournir des explications</w:t>
      </w:r>
      <w:r>
        <w:rPr>
          <w:rFonts w:ascii="Calibri" w:hAnsi="Calibri"/>
          <w:sz w:val="22"/>
          <w:szCs w:val="22"/>
        </w:rPr>
        <w:t>.</w:t>
      </w:r>
      <w:r w:rsidR="003262ED" w:rsidRPr="00EF6267">
        <w:rPr>
          <w:rFonts w:ascii="Calibri" w:hAnsi="Calibri"/>
          <w:sz w:val="22"/>
          <w:szCs w:val="22"/>
        </w:rPr>
        <w:br/>
      </w:r>
    </w:p>
    <w:p w:rsidR="003B0EE1" w:rsidRDefault="003B0EE1" w:rsidP="003262ED">
      <w:pPr>
        <w:autoSpaceDE w:val="0"/>
        <w:autoSpaceDN w:val="0"/>
        <w:adjustRightInd w:val="0"/>
        <w:rPr>
          <w:rFonts w:ascii="Calibri" w:hAnsi="Calibri"/>
          <w:sz w:val="22"/>
          <w:szCs w:val="22"/>
        </w:rPr>
      </w:pPr>
      <w:r w:rsidRPr="00EF6267">
        <w:rPr>
          <w:rFonts w:ascii="Calibri" w:hAnsi="Calibri"/>
          <w:b/>
          <w:bCs/>
          <w:sz w:val="22"/>
          <w:szCs w:val="22"/>
        </w:rPr>
        <w:lastRenderedPageBreak/>
        <w:t xml:space="preserve">ARTICLE </w:t>
      </w:r>
      <w:r>
        <w:rPr>
          <w:rFonts w:ascii="Calibri" w:hAnsi="Calibri"/>
          <w:b/>
          <w:bCs/>
          <w:sz w:val="22"/>
          <w:szCs w:val="22"/>
        </w:rPr>
        <w:t>8</w:t>
      </w:r>
      <w:r w:rsidRPr="00EF6267">
        <w:rPr>
          <w:rFonts w:ascii="Calibri" w:hAnsi="Calibri"/>
          <w:b/>
          <w:bCs/>
          <w:sz w:val="22"/>
          <w:szCs w:val="22"/>
        </w:rPr>
        <w:t>.</w:t>
      </w:r>
      <w:r w:rsidRPr="00EF6267">
        <w:rPr>
          <w:rFonts w:ascii="Calibri" w:hAnsi="Calibri"/>
          <w:sz w:val="22"/>
          <w:szCs w:val="22"/>
        </w:rPr>
        <w:br/>
      </w:r>
      <w:r>
        <w:rPr>
          <w:rFonts w:ascii="Calibri" w:hAnsi="Calibri"/>
          <w:sz w:val="22"/>
          <w:szCs w:val="22"/>
        </w:rPr>
        <w:t>Sans objet</w:t>
      </w:r>
    </w:p>
    <w:p w:rsidR="003262ED" w:rsidRDefault="00874C7F" w:rsidP="003262ED">
      <w:pPr>
        <w:autoSpaceDE w:val="0"/>
        <w:autoSpaceDN w:val="0"/>
        <w:adjustRightInd w:val="0"/>
        <w:rPr>
          <w:rFonts w:ascii="Calibri" w:hAnsi="Calibri"/>
          <w:i/>
          <w:sz w:val="18"/>
          <w:szCs w:val="18"/>
        </w:rPr>
      </w:pP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sch" w:val="1"/>
          <w:attr w:name="val" w:val="9"/>
        </w:smartTagPr>
        <w:r w:rsidR="00110BB4">
          <w:rPr>
            <w:rFonts w:ascii="Calibri" w:hAnsi="Calibri"/>
            <w:b/>
            <w:bCs/>
            <w:sz w:val="22"/>
            <w:szCs w:val="22"/>
          </w:rPr>
          <w:t>9</w:t>
        </w:r>
      </w:smartTag>
      <w:r w:rsidRPr="00EF6267">
        <w:rPr>
          <w:rFonts w:ascii="Calibri" w:hAnsi="Calibri"/>
          <w:b/>
          <w:bCs/>
          <w:sz w:val="22"/>
          <w:szCs w:val="22"/>
        </w:rPr>
        <w:t xml:space="preserve">. - </w:t>
      </w:r>
      <w:r w:rsidR="003C3E32">
        <w:rPr>
          <w:rFonts w:ascii="Calibri" w:hAnsi="Calibri"/>
          <w:b/>
          <w:bCs/>
          <w:sz w:val="22"/>
          <w:szCs w:val="22"/>
        </w:rPr>
        <w:t>AFFILIATION</w:t>
      </w:r>
    </w:p>
    <w:p w:rsidR="003262ED" w:rsidRDefault="003262ED" w:rsidP="003262ED">
      <w:pPr>
        <w:autoSpaceDE w:val="0"/>
        <w:autoSpaceDN w:val="0"/>
        <w:adjustRightInd w:val="0"/>
        <w:rPr>
          <w:rFonts w:ascii="Calibri" w:hAnsi="Calibri"/>
          <w:sz w:val="22"/>
          <w:szCs w:val="22"/>
        </w:rPr>
      </w:pPr>
    </w:p>
    <w:p w:rsidR="003262ED" w:rsidRPr="00110BB4" w:rsidRDefault="003262ED" w:rsidP="003262ED">
      <w:pPr>
        <w:autoSpaceDE w:val="0"/>
        <w:autoSpaceDN w:val="0"/>
        <w:adjustRightInd w:val="0"/>
        <w:rPr>
          <w:rFonts w:ascii="Calibri" w:hAnsi="Calibri"/>
          <w:sz w:val="22"/>
          <w:szCs w:val="22"/>
        </w:rPr>
      </w:pPr>
      <w:r w:rsidRPr="00110BB4">
        <w:rPr>
          <w:rFonts w:ascii="Calibri" w:hAnsi="Calibri"/>
          <w:sz w:val="22"/>
          <w:szCs w:val="22"/>
        </w:rPr>
        <w:t xml:space="preserve">La présente association est affiliée à </w:t>
      </w:r>
      <w:r w:rsidR="003B0EE1">
        <w:rPr>
          <w:rFonts w:ascii="Calibri" w:hAnsi="Calibri"/>
          <w:sz w:val="22"/>
          <w:szCs w:val="22"/>
        </w:rPr>
        <w:t>la Fédération Française de Handball (FFHB) et</w:t>
      </w:r>
      <w:r w:rsidRPr="00110BB4">
        <w:rPr>
          <w:rFonts w:ascii="Calibri" w:hAnsi="Calibri"/>
          <w:sz w:val="22"/>
          <w:szCs w:val="22"/>
        </w:rPr>
        <w:t xml:space="preserve"> se conforme aux statuts et au règlement intérieur de cette fédération</w:t>
      </w:r>
      <w:r w:rsidR="003B0EE1">
        <w:rPr>
          <w:rFonts w:ascii="Avenir-Book" w:hAnsi="Avenir-Book" w:cs="Avenir-Book"/>
          <w:sz w:val="18"/>
          <w:szCs w:val="18"/>
        </w:rPr>
        <w:t>.</w:t>
      </w:r>
    </w:p>
    <w:p w:rsidR="003262ED" w:rsidRDefault="003262ED" w:rsidP="00110BB4">
      <w:pPr>
        <w:autoSpaceDE w:val="0"/>
        <w:autoSpaceDN w:val="0"/>
        <w:adjustRightInd w:val="0"/>
        <w:rPr>
          <w:rFonts w:ascii="Calibri" w:hAnsi="Calibri"/>
          <w:b/>
          <w:bCs/>
          <w:sz w:val="22"/>
          <w:szCs w:val="22"/>
        </w:rPr>
      </w:pPr>
    </w:p>
    <w:p w:rsidR="003B0EE1" w:rsidRDefault="00874C7F" w:rsidP="00110BB4">
      <w:pPr>
        <w:autoSpaceDE w:val="0"/>
        <w:autoSpaceDN w:val="0"/>
        <w:adjustRightInd w:val="0"/>
        <w:rPr>
          <w:rFonts w:ascii="Calibri" w:hAnsi="Calibri"/>
          <w:sz w:val="22"/>
          <w:szCs w:val="22"/>
        </w:rPr>
      </w:pPr>
      <w:r w:rsidRPr="00EF6267">
        <w:rPr>
          <w:rFonts w:ascii="Calibri" w:hAnsi="Calibri"/>
          <w:b/>
          <w:bCs/>
          <w:sz w:val="22"/>
          <w:szCs w:val="22"/>
        </w:rPr>
        <w:t xml:space="preserve">ARTICLE </w:t>
      </w:r>
      <w:smartTag w:uri="urn:schemas-microsoft-com:office:cs:smarttags" w:element="NumConv6p0">
        <w:smartTagPr>
          <w:attr w:name="sch" w:val="1"/>
          <w:attr w:name="val" w:val="10"/>
        </w:smartTagPr>
        <w:r w:rsidR="00110BB4">
          <w:rPr>
            <w:rFonts w:ascii="Calibri" w:hAnsi="Calibri"/>
            <w:b/>
            <w:bCs/>
            <w:sz w:val="22"/>
            <w:szCs w:val="22"/>
          </w:rPr>
          <w:t>10</w:t>
        </w:r>
      </w:smartTag>
      <w:r w:rsidRPr="00EF6267">
        <w:rPr>
          <w:rFonts w:ascii="Calibri" w:hAnsi="Calibri"/>
          <w:b/>
          <w:bCs/>
          <w:sz w:val="22"/>
          <w:szCs w:val="22"/>
        </w:rPr>
        <w:t xml:space="preserve">. - </w:t>
      </w:r>
      <w:r w:rsidR="003C3E32" w:rsidRPr="00EF6267">
        <w:rPr>
          <w:rFonts w:ascii="Calibri" w:hAnsi="Calibri"/>
          <w:b/>
          <w:bCs/>
          <w:sz w:val="22"/>
          <w:szCs w:val="22"/>
        </w:rPr>
        <w:t xml:space="preserve">RESSOURCES </w:t>
      </w:r>
      <w:r w:rsidRPr="00EF6267">
        <w:rPr>
          <w:rFonts w:ascii="Calibri" w:hAnsi="Calibri"/>
          <w:sz w:val="22"/>
          <w:szCs w:val="22"/>
        </w:rPr>
        <w:br/>
      </w:r>
      <w:r w:rsidRPr="00EF6267">
        <w:rPr>
          <w:rFonts w:ascii="Calibri" w:hAnsi="Calibri"/>
          <w:sz w:val="22"/>
          <w:szCs w:val="22"/>
        </w:rPr>
        <w:br/>
        <w:t xml:space="preserve">Les ressources de l'association comprennent </w:t>
      </w:r>
      <w:proofErr w:type="gramStart"/>
      <w:r w:rsidRPr="00EF6267">
        <w:rPr>
          <w:rFonts w:ascii="Calibri" w:hAnsi="Calibri"/>
          <w:sz w:val="22"/>
          <w:szCs w:val="22"/>
        </w:rPr>
        <w:t>:</w:t>
      </w:r>
      <w:proofErr w:type="gramEnd"/>
      <w:r w:rsidRPr="00EF6267">
        <w:rPr>
          <w:rFonts w:ascii="Calibri" w:hAnsi="Calibri"/>
          <w:sz w:val="22"/>
          <w:szCs w:val="22"/>
        </w:rPr>
        <w:br/>
      </w:r>
      <w:smartTag w:uri="urn:schemas-microsoft-com:office:cs:smarttags" w:element="NumConv6p0">
        <w:smartTagPr>
          <w:attr w:name="sch" w:val="1"/>
          <w:attr w:name="val" w:val="1"/>
        </w:smartTagPr>
        <w:r w:rsidRPr="00EF6267">
          <w:rPr>
            <w:rFonts w:ascii="Calibri" w:hAnsi="Calibri"/>
            <w:sz w:val="22"/>
            <w:szCs w:val="22"/>
          </w:rPr>
          <w:t>1</w:t>
        </w:r>
      </w:smartTag>
      <w:r w:rsidR="00110BB4">
        <w:rPr>
          <w:rFonts w:ascii="Calibri" w:hAnsi="Calibri"/>
          <w:sz w:val="22"/>
          <w:szCs w:val="22"/>
        </w:rPr>
        <w:t>°</w:t>
      </w:r>
      <w:r w:rsidRPr="00EF6267">
        <w:rPr>
          <w:rFonts w:ascii="Calibri" w:hAnsi="Calibri"/>
          <w:sz w:val="22"/>
          <w:szCs w:val="22"/>
        </w:rPr>
        <w:t xml:space="preserve"> Le montant des droits d'entrée et des cotisations;</w:t>
      </w:r>
    </w:p>
    <w:p w:rsidR="003B0EE1" w:rsidRDefault="003B0EE1" w:rsidP="00034DD3">
      <w:pPr>
        <w:autoSpaceDE w:val="0"/>
        <w:autoSpaceDN w:val="0"/>
        <w:adjustRightInd w:val="0"/>
        <w:rPr>
          <w:rFonts w:ascii="Calibri" w:hAnsi="Calibri"/>
          <w:sz w:val="22"/>
          <w:szCs w:val="22"/>
        </w:rPr>
      </w:pPr>
      <w:r>
        <w:rPr>
          <w:rFonts w:ascii="Calibri" w:hAnsi="Calibri"/>
          <w:sz w:val="22"/>
          <w:szCs w:val="22"/>
        </w:rPr>
        <w:t>2° La vente de produits, de services ou de prestations fournies par l’association</w:t>
      </w:r>
      <w:r w:rsidR="00874C7F" w:rsidRPr="00EF6267">
        <w:rPr>
          <w:rFonts w:ascii="Calibri" w:hAnsi="Calibri"/>
          <w:sz w:val="22"/>
          <w:szCs w:val="22"/>
        </w:rPr>
        <w:br/>
      </w:r>
      <w:r>
        <w:rPr>
          <w:rFonts w:ascii="Calibri" w:hAnsi="Calibri"/>
          <w:sz w:val="22"/>
          <w:szCs w:val="22"/>
        </w:rPr>
        <w:t>3</w:t>
      </w:r>
      <w:r w:rsidR="00110BB4">
        <w:rPr>
          <w:rFonts w:ascii="Calibri" w:hAnsi="Calibri"/>
          <w:sz w:val="22"/>
          <w:szCs w:val="22"/>
        </w:rPr>
        <w:t>°</w:t>
      </w:r>
      <w:r w:rsidR="00874C7F" w:rsidRPr="00EF6267">
        <w:rPr>
          <w:rFonts w:ascii="Calibri" w:hAnsi="Calibri"/>
          <w:sz w:val="22"/>
          <w:szCs w:val="22"/>
        </w:rPr>
        <w:t xml:space="preserve"> Les subventions de l'Etat, des départements et des communes.</w:t>
      </w:r>
    </w:p>
    <w:p w:rsidR="00034DD3" w:rsidRDefault="003B0EE1" w:rsidP="00034DD3">
      <w:pPr>
        <w:autoSpaceDE w:val="0"/>
        <w:autoSpaceDN w:val="0"/>
        <w:adjustRightInd w:val="0"/>
        <w:rPr>
          <w:rFonts w:ascii="Calibri" w:hAnsi="Calibri"/>
          <w:i/>
          <w:color w:val="0000FF"/>
          <w:sz w:val="18"/>
          <w:szCs w:val="18"/>
        </w:rPr>
      </w:pPr>
      <w:r>
        <w:rPr>
          <w:rFonts w:ascii="Calibri" w:hAnsi="Calibri"/>
          <w:sz w:val="22"/>
          <w:szCs w:val="22"/>
        </w:rPr>
        <w:t>4° Les dons manuels</w:t>
      </w:r>
      <w:r w:rsidR="00874C7F" w:rsidRPr="00EF6267">
        <w:rPr>
          <w:rFonts w:ascii="Calibri" w:hAnsi="Calibri"/>
          <w:sz w:val="22"/>
          <w:szCs w:val="22"/>
        </w:rPr>
        <w:br/>
      </w:r>
      <w:r w:rsidRPr="000D4FD3">
        <w:rPr>
          <w:rFonts w:ascii="Calibri" w:hAnsi="Calibri"/>
          <w:sz w:val="22"/>
          <w:szCs w:val="22"/>
        </w:rPr>
        <w:t>5</w:t>
      </w:r>
      <w:r w:rsidR="00CB620A" w:rsidRPr="00EF6267">
        <w:rPr>
          <w:rFonts w:ascii="Calibri" w:hAnsi="Calibri"/>
          <w:i/>
          <w:sz w:val="22"/>
          <w:szCs w:val="22"/>
        </w:rPr>
        <w:t xml:space="preserve">° </w:t>
      </w:r>
      <w:r w:rsidR="00110BB4">
        <w:rPr>
          <w:rFonts w:ascii="Calibri" w:hAnsi="Calibri"/>
          <w:i/>
          <w:sz w:val="22"/>
          <w:szCs w:val="22"/>
        </w:rPr>
        <w:t>T</w:t>
      </w:r>
      <w:r w:rsidR="00CB620A" w:rsidRPr="00EF6267">
        <w:rPr>
          <w:rFonts w:ascii="Calibri" w:hAnsi="Calibri"/>
          <w:i/>
          <w:sz w:val="22"/>
          <w:szCs w:val="22"/>
        </w:rPr>
        <w:t xml:space="preserve">outes les ressources </w:t>
      </w:r>
      <w:r w:rsidR="00172E35">
        <w:rPr>
          <w:rFonts w:ascii="Calibri" w:hAnsi="Calibri"/>
          <w:i/>
          <w:sz w:val="22"/>
          <w:szCs w:val="22"/>
        </w:rPr>
        <w:t>autorisées</w:t>
      </w:r>
      <w:r w:rsidR="00CB620A" w:rsidRPr="00EF6267">
        <w:rPr>
          <w:rFonts w:ascii="Calibri" w:hAnsi="Calibri"/>
          <w:i/>
          <w:sz w:val="22"/>
          <w:szCs w:val="22"/>
        </w:rPr>
        <w:t xml:space="preserve"> par les lois et règl</w:t>
      </w:r>
      <w:r w:rsidR="000D4FD3">
        <w:rPr>
          <w:rFonts w:ascii="Calibri" w:hAnsi="Calibri"/>
          <w:i/>
          <w:sz w:val="22"/>
          <w:szCs w:val="22"/>
        </w:rPr>
        <w:t>ements en vigueur.</w:t>
      </w:r>
      <w:r w:rsidR="00874C7F" w:rsidRPr="00EF6267">
        <w:rPr>
          <w:rFonts w:ascii="Calibri" w:hAnsi="Calibri"/>
          <w:i/>
          <w:sz w:val="22"/>
          <w:szCs w:val="22"/>
        </w:rPr>
        <w:br/>
      </w:r>
      <w:r w:rsidR="00874C7F" w:rsidRPr="00EF6267">
        <w:rPr>
          <w:rFonts w:ascii="Calibri" w:hAnsi="Calibri"/>
          <w:sz w:val="22"/>
          <w:szCs w:val="22"/>
        </w:rPr>
        <w:br/>
      </w:r>
      <w:r w:rsidR="00874C7F" w:rsidRPr="00EF6267">
        <w:rPr>
          <w:rFonts w:ascii="Calibri" w:hAnsi="Calibri"/>
          <w:b/>
          <w:bCs/>
          <w:sz w:val="22"/>
          <w:szCs w:val="22"/>
        </w:rPr>
        <w:t xml:space="preserve">ARTICLE </w:t>
      </w:r>
      <w:smartTag w:uri="urn:schemas-microsoft-com:office:cs:smarttags" w:element="NumConv6p0">
        <w:smartTagPr>
          <w:attr w:name="sch" w:val="1"/>
          <w:attr w:name="val" w:val="11"/>
        </w:smartTagPr>
        <w:r w:rsidR="00B624C1">
          <w:rPr>
            <w:rFonts w:ascii="Calibri" w:hAnsi="Calibri"/>
            <w:b/>
            <w:bCs/>
            <w:sz w:val="22"/>
            <w:szCs w:val="22"/>
          </w:rPr>
          <w:t>1</w:t>
        </w:r>
        <w:r w:rsidR="003262ED">
          <w:rPr>
            <w:rFonts w:ascii="Calibri" w:hAnsi="Calibri"/>
            <w:b/>
            <w:bCs/>
            <w:sz w:val="22"/>
            <w:szCs w:val="22"/>
          </w:rPr>
          <w:t>1</w:t>
        </w:r>
      </w:smartTag>
      <w:r w:rsidR="00874C7F" w:rsidRPr="00EF6267">
        <w:rPr>
          <w:rFonts w:ascii="Calibri" w:hAnsi="Calibri"/>
          <w:b/>
          <w:bCs/>
          <w:sz w:val="22"/>
          <w:szCs w:val="22"/>
        </w:rPr>
        <w:t xml:space="preserve"> - </w:t>
      </w:r>
      <w:r w:rsidR="003C3E32" w:rsidRPr="00EF6267">
        <w:rPr>
          <w:rFonts w:ascii="Calibri" w:hAnsi="Calibri"/>
          <w:b/>
          <w:bCs/>
          <w:sz w:val="22"/>
          <w:szCs w:val="22"/>
        </w:rPr>
        <w:t xml:space="preserve">ASSEMBLEE GENERALE ORDINAIRE </w:t>
      </w:r>
      <w:r w:rsidR="007735CC" w:rsidRPr="00EF6267">
        <w:rPr>
          <w:rFonts w:ascii="Calibri" w:hAnsi="Calibri"/>
          <w:sz w:val="22"/>
          <w:szCs w:val="22"/>
        </w:rPr>
        <w:br/>
      </w:r>
      <w:r w:rsidR="007735CC" w:rsidRPr="00EF6267">
        <w:rPr>
          <w:rFonts w:ascii="Calibri" w:hAnsi="Calibri"/>
          <w:sz w:val="22"/>
          <w:szCs w:val="22"/>
        </w:rPr>
        <w:br/>
        <w:t xml:space="preserve">L'assemblée générale ordinaire comprend tous les membres de l'association à quelque titre qu'ils soient. </w:t>
      </w:r>
      <w:r w:rsidR="007735CC" w:rsidRPr="00B624C1">
        <w:rPr>
          <w:rFonts w:ascii="Calibri" w:hAnsi="Calibri"/>
          <w:i/>
          <w:color w:val="0000FF"/>
          <w:sz w:val="18"/>
          <w:szCs w:val="18"/>
        </w:rPr>
        <w:br/>
      </w:r>
    </w:p>
    <w:p w:rsidR="00034DD3" w:rsidRDefault="00034DD3" w:rsidP="00034DD3">
      <w:pPr>
        <w:autoSpaceDE w:val="0"/>
        <w:autoSpaceDN w:val="0"/>
        <w:adjustRightInd w:val="0"/>
        <w:rPr>
          <w:rFonts w:ascii="Calibri" w:hAnsi="Calibri"/>
          <w:sz w:val="22"/>
          <w:szCs w:val="22"/>
        </w:rPr>
      </w:pPr>
      <w:r>
        <w:rPr>
          <w:rFonts w:ascii="Calibri" w:hAnsi="Calibri"/>
          <w:sz w:val="22"/>
          <w:szCs w:val="22"/>
        </w:rPr>
        <w:t>Elle</w:t>
      </w:r>
      <w:r w:rsidRPr="00EF6267">
        <w:rPr>
          <w:rFonts w:ascii="Calibri" w:hAnsi="Calibri"/>
          <w:sz w:val="22"/>
          <w:szCs w:val="22"/>
        </w:rPr>
        <w:t xml:space="preserve"> s</w:t>
      </w:r>
      <w:r w:rsidR="000D4FD3">
        <w:rPr>
          <w:rFonts w:ascii="Calibri" w:hAnsi="Calibri"/>
          <w:sz w:val="22"/>
          <w:szCs w:val="22"/>
        </w:rPr>
        <w:t>e réunit chaque année au moins une fois par an.</w:t>
      </w:r>
      <w:r w:rsidRPr="00EF6267">
        <w:rPr>
          <w:rFonts w:ascii="Calibri" w:hAnsi="Calibri"/>
          <w:sz w:val="22"/>
          <w:szCs w:val="22"/>
        </w:rPr>
        <w:br/>
      </w:r>
      <w:r w:rsidR="007735CC" w:rsidRPr="00EF6267">
        <w:rPr>
          <w:rFonts w:ascii="Calibri" w:hAnsi="Calibri"/>
          <w:sz w:val="22"/>
          <w:szCs w:val="22"/>
        </w:rPr>
        <w:br/>
        <w:t xml:space="preserve">Quinze jours au moins avant la date fixée, les membres de l'association sont convoqués par les soins du secrétaire. L'ordre du jour </w:t>
      </w:r>
      <w:r>
        <w:rPr>
          <w:rFonts w:ascii="Calibri" w:hAnsi="Calibri"/>
          <w:sz w:val="22"/>
          <w:szCs w:val="22"/>
        </w:rPr>
        <w:t>figure</w:t>
      </w:r>
      <w:r w:rsidR="007735CC" w:rsidRPr="00EF6267">
        <w:rPr>
          <w:rFonts w:ascii="Calibri" w:hAnsi="Calibri"/>
          <w:sz w:val="22"/>
          <w:szCs w:val="22"/>
        </w:rPr>
        <w:t xml:space="preserve"> sur les convocations. </w:t>
      </w:r>
      <w:r w:rsidR="007735CC" w:rsidRPr="00EF6267">
        <w:rPr>
          <w:rFonts w:ascii="Calibri" w:hAnsi="Calibri"/>
          <w:sz w:val="22"/>
          <w:szCs w:val="22"/>
        </w:rPr>
        <w:br/>
        <w:t xml:space="preserve">Le président, assisté des membres du </w:t>
      </w:r>
      <w:r>
        <w:rPr>
          <w:rFonts w:ascii="Calibri" w:hAnsi="Calibri"/>
          <w:sz w:val="22"/>
          <w:szCs w:val="22"/>
        </w:rPr>
        <w:t>conseil</w:t>
      </w:r>
      <w:r w:rsidR="007735CC" w:rsidRPr="00EF6267">
        <w:rPr>
          <w:rFonts w:ascii="Calibri" w:hAnsi="Calibri"/>
          <w:sz w:val="22"/>
          <w:szCs w:val="22"/>
        </w:rPr>
        <w:t xml:space="preserve">, préside l'assemblée et expose la situation morale </w:t>
      </w:r>
      <w:r w:rsidR="003262ED">
        <w:rPr>
          <w:rFonts w:ascii="Calibri" w:hAnsi="Calibri"/>
          <w:sz w:val="22"/>
          <w:szCs w:val="22"/>
        </w:rPr>
        <w:t xml:space="preserve">ou l’activité </w:t>
      </w:r>
      <w:r w:rsidR="007735CC" w:rsidRPr="00EF6267">
        <w:rPr>
          <w:rFonts w:ascii="Calibri" w:hAnsi="Calibri"/>
          <w:sz w:val="22"/>
          <w:szCs w:val="22"/>
        </w:rPr>
        <w:t xml:space="preserve">de l'association. </w:t>
      </w:r>
      <w:r w:rsidR="007735CC" w:rsidRPr="00EF6267">
        <w:rPr>
          <w:rFonts w:ascii="Calibri" w:hAnsi="Calibri"/>
          <w:sz w:val="22"/>
          <w:szCs w:val="22"/>
        </w:rPr>
        <w:br/>
        <w:t>Le trésorier rend compte de sa gestion et soumet le</w:t>
      </w:r>
      <w:r w:rsidR="007735CC">
        <w:rPr>
          <w:rFonts w:ascii="Calibri" w:hAnsi="Calibri"/>
          <w:sz w:val="22"/>
          <w:szCs w:val="22"/>
        </w:rPr>
        <w:t>s comptes annuels (</w:t>
      </w:r>
      <w:r w:rsidR="007735CC" w:rsidRPr="00EF6267">
        <w:rPr>
          <w:rFonts w:ascii="Calibri" w:hAnsi="Calibri"/>
          <w:sz w:val="22"/>
          <w:szCs w:val="22"/>
        </w:rPr>
        <w:t>bilan</w:t>
      </w:r>
      <w:r w:rsidR="007735CC">
        <w:rPr>
          <w:rFonts w:ascii="Calibri" w:hAnsi="Calibri"/>
          <w:sz w:val="22"/>
          <w:szCs w:val="22"/>
        </w:rPr>
        <w:t>, compte de résultat et annexe)</w:t>
      </w:r>
      <w:r w:rsidR="007735CC" w:rsidRPr="00EF6267">
        <w:rPr>
          <w:rFonts w:ascii="Calibri" w:hAnsi="Calibri"/>
          <w:sz w:val="22"/>
          <w:szCs w:val="22"/>
        </w:rPr>
        <w:t xml:space="preserve"> à l'approbation de l'assemblée. </w:t>
      </w:r>
      <w:r w:rsidR="007735CC" w:rsidRPr="00EF6267">
        <w:rPr>
          <w:rFonts w:ascii="Calibri" w:hAnsi="Calibri"/>
          <w:sz w:val="22"/>
          <w:szCs w:val="22"/>
        </w:rPr>
        <w:br/>
      </w:r>
      <w:r>
        <w:rPr>
          <w:rFonts w:ascii="Calibri" w:hAnsi="Calibri"/>
          <w:sz w:val="22"/>
          <w:szCs w:val="22"/>
        </w:rPr>
        <w:t xml:space="preserve">L’assemblée générale </w:t>
      </w:r>
      <w:r w:rsidRPr="00034DD3">
        <w:rPr>
          <w:rFonts w:ascii="Calibri" w:hAnsi="Calibri" w:cs="Avenir-Book"/>
          <w:sz w:val="22"/>
          <w:szCs w:val="22"/>
        </w:rPr>
        <w:t>fixe le</w:t>
      </w:r>
      <w:r>
        <w:rPr>
          <w:rFonts w:ascii="Calibri" w:hAnsi="Calibri" w:cs="Avenir-Book"/>
          <w:sz w:val="22"/>
          <w:szCs w:val="22"/>
        </w:rPr>
        <w:t xml:space="preserve"> montant</w:t>
      </w:r>
      <w:r w:rsidRPr="00034DD3">
        <w:rPr>
          <w:rFonts w:ascii="Calibri" w:hAnsi="Calibri" w:cs="Avenir-Book"/>
          <w:sz w:val="22"/>
          <w:szCs w:val="22"/>
        </w:rPr>
        <w:t xml:space="preserve"> des cotisations annuelles et du droit d’entrée à verser par les différentes catégories de membres.</w:t>
      </w:r>
    </w:p>
    <w:p w:rsidR="007735CC" w:rsidRDefault="003262ED" w:rsidP="00034DD3">
      <w:pPr>
        <w:autoSpaceDE w:val="0"/>
        <w:autoSpaceDN w:val="0"/>
        <w:adjustRightInd w:val="0"/>
        <w:rPr>
          <w:rFonts w:ascii="Calibri" w:hAnsi="Calibri"/>
          <w:i/>
          <w:color w:val="0000FF"/>
          <w:sz w:val="18"/>
          <w:szCs w:val="18"/>
        </w:rPr>
      </w:pPr>
      <w:r w:rsidRPr="00EF6267">
        <w:rPr>
          <w:rFonts w:ascii="Calibri" w:hAnsi="Calibri"/>
          <w:sz w:val="22"/>
          <w:szCs w:val="22"/>
        </w:rPr>
        <w:t xml:space="preserve">Ne </w:t>
      </w:r>
      <w:r w:rsidR="00034DD3">
        <w:rPr>
          <w:rFonts w:ascii="Calibri" w:hAnsi="Calibri"/>
          <w:sz w:val="22"/>
          <w:szCs w:val="22"/>
        </w:rPr>
        <w:t>peuvent</w:t>
      </w:r>
      <w:r>
        <w:rPr>
          <w:rFonts w:ascii="Calibri" w:hAnsi="Calibri"/>
          <w:sz w:val="22"/>
          <w:szCs w:val="22"/>
        </w:rPr>
        <w:t xml:space="preserve"> êtr</w:t>
      </w:r>
      <w:r w:rsidR="00034DD3">
        <w:rPr>
          <w:rFonts w:ascii="Calibri" w:hAnsi="Calibri"/>
          <w:sz w:val="22"/>
          <w:szCs w:val="22"/>
        </w:rPr>
        <w:t>e abordés</w:t>
      </w:r>
      <w:r>
        <w:rPr>
          <w:rFonts w:ascii="Calibri" w:hAnsi="Calibri"/>
          <w:sz w:val="22"/>
          <w:szCs w:val="22"/>
        </w:rPr>
        <w:t xml:space="preserve"> </w:t>
      </w:r>
      <w:r w:rsidRPr="00EF6267">
        <w:rPr>
          <w:rFonts w:ascii="Calibri" w:hAnsi="Calibri"/>
          <w:sz w:val="22"/>
          <w:szCs w:val="22"/>
        </w:rPr>
        <w:t xml:space="preserve">que les </w:t>
      </w:r>
      <w:r w:rsidR="00034DD3">
        <w:rPr>
          <w:rFonts w:ascii="Calibri" w:hAnsi="Calibri"/>
          <w:sz w:val="22"/>
          <w:szCs w:val="22"/>
        </w:rPr>
        <w:t>points inscrits</w:t>
      </w:r>
      <w:r w:rsidRPr="00EF6267">
        <w:rPr>
          <w:rFonts w:ascii="Calibri" w:hAnsi="Calibri"/>
          <w:sz w:val="22"/>
          <w:szCs w:val="22"/>
        </w:rPr>
        <w:t xml:space="preserve"> à l'ordre du jour. </w:t>
      </w:r>
      <w:r w:rsidRPr="00EF6267">
        <w:rPr>
          <w:rFonts w:ascii="Calibri" w:hAnsi="Calibri"/>
          <w:sz w:val="22"/>
          <w:szCs w:val="22"/>
        </w:rPr>
        <w:br/>
      </w:r>
    </w:p>
    <w:p w:rsidR="00E81A04" w:rsidRDefault="00E81A04" w:rsidP="00E81A04">
      <w:pPr>
        <w:autoSpaceDE w:val="0"/>
        <w:autoSpaceDN w:val="0"/>
        <w:adjustRightInd w:val="0"/>
        <w:rPr>
          <w:rFonts w:ascii="Calibri" w:hAnsi="Calibri"/>
          <w:sz w:val="22"/>
          <w:szCs w:val="22"/>
        </w:rPr>
      </w:pPr>
      <w:r w:rsidRPr="00E81A04">
        <w:rPr>
          <w:rFonts w:ascii="Calibri" w:hAnsi="Calibri"/>
          <w:sz w:val="22"/>
          <w:szCs w:val="22"/>
        </w:rPr>
        <w:t>Les décisions sont prises à la majorité des voix des membres présents ou représentés.</w:t>
      </w:r>
    </w:p>
    <w:p w:rsidR="000D4FD3" w:rsidRDefault="000D4FD3" w:rsidP="00E81A04">
      <w:pPr>
        <w:autoSpaceDE w:val="0"/>
        <w:autoSpaceDN w:val="0"/>
        <w:adjustRightInd w:val="0"/>
        <w:rPr>
          <w:rFonts w:ascii="Calibri" w:hAnsi="Calibri"/>
          <w:sz w:val="22"/>
          <w:szCs w:val="22"/>
        </w:rPr>
      </w:pPr>
    </w:p>
    <w:p w:rsidR="00034DD3" w:rsidRDefault="00034DD3" w:rsidP="00E81A04">
      <w:pPr>
        <w:autoSpaceDE w:val="0"/>
        <w:autoSpaceDN w:val="0"/>
        <w:adjustRightInd w:val="0"/>
        <w:rPr>
          <w:rFonts w:ascii="Calibri" w:hAnsi="Calibri"/>
          <w:sz w:val="22"/>
          <w:szCs w:val="22"/>
        </w:rPr>
      </w:pPr>
      <w:r w:rsidRPr="00EF6267">
        <w:rPr>
          <w:rFonts w:ascii="Calibri" w:hAnsi="Calibri"/>
          <w:sz w:val="22"/>
          <w:szCs w:val="22"/>
        </w:rPr>
        <w:t xml:space="preserve">Il est procédé, après épuisement de l'ordre du jour, au </w:t>
      </w:r>
      <w:r>
        <w:rPr>
          <w:rFonts w:ascii="Calibri" w:hAnsi="Calibri"/>
          <w:sz w:val="22"/>
          <w:szCs w:val="22"/>
        </w:rPr>
        <w:t xml:space="preserve">renouvellement </w:t>
      </w:r>
      <w:r w:rsidRPr="00EF6267">
        <w:rPr>
          <w:rFonts w:ascii="Calibri" w:hAnsi="Calibri"/>
          <w:sz w:val="22"/>
          <w:szCs w:val="22"/>
        </w:rPr>
        <w:t>des membres sortants du conseil.</w:t>
      </w:r>
      <w:r w:rsidRPr="00EF6267">
        <w:rPr>
          <w:rFonts w:ascii="Calibri" w:hAnsi="Calibri"/>
          <w:sz w:val="22"/>
          <w:szCs w:val="22"/>
        </w:rPr>
        <w:br/>
      </w:r>
    </w:p>
    <w:p w:rsidR="00E81A04" w:rsidRPr="00E81A04" w:rsidRDefault="00E81A04" w:rsidP="00E81A04">
      <w:pPr>
        <w:autoSpaceDE w:val="0"/>
        <w:autoSpaceDN w:val="0"/>
        <w:adjustRightInd w:val="0"/>
        <w:rPr>
          <w:rFonts w:ascii="Calibri" w:hAnsi="Calibri"/>
          <w:sz w:val="22"/>
          <w:szCs w:val="22"/>
        </w:rPr>
      </w:pPr>
      <w:r w:rsidRPr="00E81A04">
        <w:rPr>
          <w:rFonts w:ascii="Calibri" w:hAnsi="Calibri"/>
          <w:sz w:val="22"/>
          <w:szCs w:val="22"/>
        </w:rPr>
        <w:t>Toutes les délibérations sont prises à main levée, excepté l’élection des membres du conseil.</w:t>
      </w:r>
    </w:p>
    <w:p w:rsidR="00601762" w:rsidRPr="00B42EF0" w:rsidRDefault="00E81A04" w:rsidP="000E485B">
      <w:pPr>
        <w:autoSpaceDE w:val="0"/>
        <w:autoSpaceDN w:val="0"/>
        <w:adjustRightInd w:val="0"/>
        <w:rPr>
          <w:rFonts w:ascii="Calibri" w:hAnsi="Calibri" w:cs="Avenir-Book"/>
          <w:sz w:val="22"/>
          <w:szCs w:val="22"/>
        </w:rPr>
      </w:pPr>
      <w:r w:rsidRPr="00E81A04">
        <w:rPr>
          <w:rFonts w:ascii="Calibri" w:hAnsi="Calibri"/>
          <w:sz w:val="22"/>
          <w:szCs w:val="22"/>
        </w:rPr>
        <w:t xml:space="preserve">Les décisions des assemblées </w:t>
      </w:r>
      <w:r w:rsidR="00034DD3">
        <w:rPr>
          <w:rFonts w:ascii="Calibri" w:hAnsi="Calibri"/>
          <w:sz w:val="22"/>
          <w:szCs w:val="22"/>
        </w:rPr>
        <w:t xml:space="preserve">générales </w:t>
      </w:r>
      <w:r w:rsidRPr="00E81A04">
        <w:rPr>
          <w:rFonts w:ascii="Calibri" w:hAnsi="Calibri"/>
          <w:sz w:val="22"/>
          <w:szCs w:val="22"/>
        </w:rPr>
        <w:t>s’imposent à tous les membres, y compris absents</w:t>
      </w:r>
      <w:r w:rsidR="00172E35">
        <w:rPr>
          <w:rFonts w:ascii="Calibri" w:hAnsi="Calibri"/>
          <w:sz w:val="22"/>
          <w:szCs w:val="22"/>
        </w:rPr>
        <w:t xml:space="preserve"> ou représentés</w:t>
      </w:r>
      <w:r w:rsidRPr="00E81A04">
        <w:rPr>
          <w:rFonts w:ascii="Calibri" w:hAnsi="Calibri"/>
          <w:sz w:val="22"/>
          <w:szCs w:val="22"/>
        </w:rPr>
        <w:t>.</w:t>
      </w:r>
      <w:r w:rsidR="00874C7F" w:rsidRPr="00EF6267">
        <w:rPr>
          <w:rFonts w:ascii="Calibri" w:hAnsi="Calibri"/>
          <w:sz w:val="22"/>
          <w:szCs w:val="22"/>
        </w:rPr>
        <w:br/>
      </w:r>
      <w:r w:rsidR="00874C7F" w:rsidRPr="00EF6267">
        <w:rPr>
          <w:rFonts w:ascii="Calibri" w:hAnsi="Calibri"/>
          <w:sz w:val="22"/>
          <w:szCs w:val="22"/>
        </w:rPr>
        <w:br/>
      </w:r>
      <w:r w:rsidR="00874C7F" w:rsidRPr="00EF6267">
        <w:rPr>
          <w:rFonts w:ascii="Calibri" w:hAnsi="Calibri"/>
          <w:b/>
          <w:bCs/>
          <w:sz w:val="22"/>
          <w:szCs w:val="22"/>
        </w:rPr>
        <w:t xml:space="preserve">ARTICLE </w:t>
      </w:r>
      <w:smartTag w:uri="urn:schemas-microsoft-com:office:cs:smarttags" w:element="NumConv6p0">
        <w:smartTagPr>
          <w:attr w:name="sch" w:val="1"/>
          <w:attr w:name="val" w:val="12"/>
        </w:smartTagPr>
        <w:r w:rsidR="00874C7F" w:rsidRPr="00EF6267">
          <w:rPr>
            <w:rFonts w:ascii="Calibri" w:hAnsi="Calibri"/>
            <w:b/>
            <w:bCs/>
            <w:sz w:val="22"/>
            <w:szCs w:val="22"/>
          </w:rPr>
          <w:t>1</w:t>
        </w:r>
        <w:r w:rsidR="003262ED">
          <w:rPr>
            <w:rFonts w:ascii="Calibri" w:hAnsi="Calibri"/>
            <w:b/>
            <w:bCs/>
            <w:sz w:val="22"/>
            <w:szCs w:val="22"/>
          </w:rPr>
          <w:t>2</w:t>
        </w:r>
      </w:smartTag>
      <w:r w:rsidR="00874C7F" w:rsidRPr="00EF6267">
        <w:rPr>
          <w:rFonts w:ascii="Calibri" w:hAnsi="Calibri"/>
          <w:b/>
          <w:bCs/>
          <w:sz w:val="22"/>
          <w:szCs w:val="22"/>
        </w:rPr>
        <w:t xml:space="preserve"> - </w:t>
      </w:r>
      <w:r w:rsidR="003C3E32" w:rsidRPr="00EF6267">
        <w:rPr>
          <w:rFonts w:ascii="Calibri" w:hAnsi="Calibri"/>
          <w:b/>
          <w:bCs/>
          <w:sz w:val="22"/>
          <w:szCs w:val="22"/>
        </w:rPr>
        <w:t xml:space="preserve">ASSEMBLEE GENERALE EXTRAORDINAIRE </w:t>
      </w:r>
      <w:r w:rsidR="00874C7F" w:rsidRPr="00EF6267">
        <w:rPr>
          <w:rFonts w:ascii="Calibri" w:hAnsi="Calibri"/>
          <w:sz w:val="22"/>
          <w:szCs w:val="22"/>
        </w:rPr>
        <w:br/>
      </w:r>
      <w:r w:rsidR="00874C7F" w:rsidRPr="00EF6267">
        <w:rPr>
          <w:rFonts w:ascii="Calibri" w:hAnsi="Calibri"/>
          <w:sz w:val="22"/>
          <w:szCs w:val="22"/>
        </w:rPr>
        <w:br/>
      </w:r>
      <w:r w:rsidR="00874C7F" w:rsidRPr="00B42EF0">
        <w:rPr>
          <w:rFonts w:ascii="Calibri" w:hAnsi="Calibri"/>
          <w:sz w:val="22"/>
          <w:szCs w:val="22"/>
        </w:rPr>
        <w:t xml:space="preserve">Si besoin est, ou sur la demande de la moitié plus un des membres inscrits, le président peut convoquer une assemblée générale extraordinaire, suivant les </w:t>
      </w:r>
      <w:r w:rsidRPr="00B42EF0">
        <w:rPr>
          <w:rFonts w:ascii="Calibri" w:hAnsi="Calibri"/>
          <w:sz w:val="22"/>
          <w:szCs w:val="22"/>
        </w:rPr>
        <w:t>mod</w:t>
      </w:r>
      <w:r w:rsidR="00874C7F" w:rsidRPr="00B42EF0">
        <w:rPr>
          <w:rFonts w:ascii="Calibri" w:hAnsi="Calibri"/>
          <w:sz w:val="22"/>
          <w:szCs w:val="22"/>
        </w:rPr>
        <w:t xml:space="preserve">alités prévues </w:t>
      </w:r>
      <w:r w:rsidRPr="00B42EF0">
        <w:rPr>
          <w:rFonts w:ascii="Calibri" w:hAnsi="Calibri"/>
          <w:sz w:val="22"/>
          <w:szCs w:val="22"/>
        </w:rPr>
        <w:t>aux présents statuts</w:t>
      </w:r>
      <w:r w:rsidR="00601762" w:rsidRPr="00B42EF0">
        <w:rPr>
          <w:rFonts w:ascii="Calibri" w:hAnsi="Calibri"/>
          <w:sz w:val="22"/>
          <w:szCs w:val="22"/>
        </w:rPr>
        <w:t xml:space="preserve"> et uniquement</w:t>
      </w:r>
      <w:r w:rsidR="00601762" w:rsidRPr="00B42EF0">
        <w:rPr>
          <w:rFonts w:ascii="Calibri" w:hAnsi="Calibri" w:cs="Avenir-Book"/>
          <w:sz w:val="22"/>
          <w:szCs w:val="22"/>
        </w:rPr>
        <w:t xml:space="preserve"> pour modification des statuts ou la dissolution </w:t>
      </w:r>
      <w:r w:rsidR="00B42EF0" w:rsidRPr="00B42EF0">
        <w:rPr>
          <w:rFonts w:ascii="Calibri" w:hAnsi="Calibri" w:cs="Avenir-Book"/>
          <w:sz w:val="22"/>
          <w:szCs w:val="22"/>
        </w:rPr>
        <w:t>ou pour des actes portant sur des immeubles.</w:t>
      </w:r>
    </w:p>
    <w:p w:rsidR="00B42EF0" w:rsidRPr="000E485B" w:rsidRDefault="00B42EF0" w:rsidP="00B42EF0">
      <w:pPr>
        <w:autoSpaceDE w:val="0"/>
        <w:autoSpaceDN w:val="0"/>
        <w:adjustRightInd w:val="0"/>
        <w:rPr>
          <w:rFonts w:ascii="Calibri" w:hAnsi="Calibri" w:cs="Avenir-Book"/>
          <w:sz w:val="22"/>
          <w:szCs w:val="22"/>
        </w:rPr>
      </w:pPr>
      <w:r w:rsidRPr="000E485B">
        <w:rPr>
          <w:rFonts w:ascii="Calibri" w:hAnsi="Calibri" w:cs="Avenir-Book"/>
          <w:sz w:val="22"/>
          <w:szCs w:val="22"/>
        </w:rPr>
        <w:t>Les modalités de convocation sont les mêmes que pour l’assemblée générale ordinaire.</w:t>
      </w:r>
    </w:p>
    <w:p w:rsidR="00E81A04" w:rsidRPr="00B42EF0" w:rsidRDefault="00601762" w:rsidP="00601762">
      <w:pPr>
        <w:autoSpaceDE w:val="0"/>
        <w:autoSpaceDN w:val="0"/>
        <w:adjustRightInd w:val="0"/>
        <w:rPr>
          <w:rFonts w:ascii="Calibri" w:hAnsi="Calibri"/>
          <w:sz w:val="22"/>
          <w:szCs w:val="22"/>
        </w:rPr>
      </w:pPr>
      <w:r w:rsidRPr="00B42EF0">
        <w:rPr>
          <w:rFonts w:ascii="Calibri" w:hAnsi="Calibri" w:cs="Avenir-Book"/>
          <w:sz w:val="22"/>
          <w:szCs w:val="22"/>
        </w:rPr>
        <w:t>Les délibérations sont prises à la majorité</w:t>
      </w:r>
      <w:r w:rsidR="000D4FD3">
        <w:rPr>
          <w:rFonts w:ascii="Calibri" w:hAnsi="Calibri" w:cs="Avenir-Book"/>
          <w:sz w:val="22"/>
          <w:szCs w:val="22"/>
        </w:rPr>
        <w:t xml:space="preserve"> des suffrages exprimés, sauf pour le cas de dissolution qui doit</w:t>
      </w:r>
      <w:r w:rsidRPr="00B42EF0">
        <w:rPr>
          <w:rFonts w:ascii="Calibri" w:hAnsi="Calibri" w:cs="Avenir-Book"/>
          <w:sz w:val="22"/>
          <w:szCs w:val="22"/>
        </w:rPr>
        <w:t xml:space="preserve"> </w:t>
      </w:r>
      <w:r w:rsidR="000D4FD3">
        <w:rPr>
          <w:rFonts w:ascii="Calibri" w:hAnsi="Calibri" w:cs="Avenir-Book"/>
          <w:sz w:val="22"/>
          <w:szCs w:val="22"/>
        </w:rPr>
        <w:t>être prononcé par les deux tiers au moins des membres p</w:t>
      </w:r>
      <w:r w:rsidRPr="00B42EF0">
        <w:rPr>
          <w:rFonts w:ascii="Calibri" w:hAnsi="Calibri" w:cs="Avenir-Book"/>
          <w:sz w:val="22"/>
          <w:szCs w:val="22"/>
        </w:rPr>
        <w:t>résents</w:t>
      </w:r>
      <w:r w:rsidR="000D4FD3">
        <w:rPr>
          <w:rFonts w:ascii="Calibri" w:hAnsi="Calibri" w:cs="Avenir-Book"/>
          <w:sz w:val="22"/>
          <w:szCs w:val="22"/>
        </w:rPr>
        <w:t xml:space="preserve"> à l’Assemblée Générale.</w:t>
      </w:r>
      <w:r w:rsidRPr="00B42EF0">
        <w:rPr>
          <w:rFonts w:ascii="Calibri" w:hAnsi="Calibri" w:cs="Avenir-Book"/>
          <w:sz w:val="22"/>
          <w:szCs w:val="22"/>
        </w:rPr>
        <w:t xml:space="preserve"> </w:t>
      </w:r>
    </w:p>
    <w:p w:rsidR="005A75BB" w:rsidRDefault="00874C7F" w:rsidP="0003428E">
      <w:pPr>
        <w:autoSpaceDE w:val="0"/>
        <w:autoSpaceDN w:val="0"/>
        <w:adjustRightInd w:val="0"/>
        <w:rPr>
          <w:rFonts w:ascii="Calibri" w:hAnsi="Calibri"/>
          <w:sz w:val="22"/>
          <w:szCs w:val="22"/>
        </w:rPr>
      </w:pPr>
      <w:r w:rsidRPr="00EF6267">
        <w:rPr>
          <w:rFonts w:ascii="Calibri" w:hAnsi="Calibri"/>
          <w:sz w:val="22"/>
          <w:szCs w:val="22"/>
        </w:rPr>
        <w:br/>
      </w:r>
      <w:r w:rsidR="003262ED" w:rsidRPr="00EF6267">
        <w:rPr>
          <w:rFonts w:ascii="Calibri" w:hAnsi="Calibri"/>
          <w:b/>
          <w:bCs/>
          <w:sz w:val="22"/>
          <w:szCs w:val="22"/>
        </w:rPr>
        <w:t xml:space="preserve">ARTICLE </w:t>
      </w:r>
      <w:smartTag w:uri="urn:schemas-microsoft-com:office:cs:smarttags" w:element="NumConv6p0">
        <w:smartTagPr>
          <w:attr w:name="val" w:val="13"/>
          <w:attr w:name="sch" w:val="1"/>
        </w:smartTagPr>
        <w:r w:rsidR="003262ED" w:rsidRPr="00EF6267">
          <w:rPr>
            <w:rFonts w:ascii="Calibri" w:hAnsi="Calibri"/>
            <w:b/>
            <w:bCs/>
            <w:sz w:val="22"/>
            <w:szCs w:val="22"/>
          </w:rPr>
          <w:t>1</w:t>
        </w:r>
        <w:r w:rsidR="003262ED">
          <w:rPr>
            <w:rFonts w:ascii="Calibri" w:hAnsi="Calibri"/>
            <w:b/>
            <w:bCs/>
            <w:sz w:val="22"/>
            <w:szCs w:val="22"/>
          </w:rPr>
          <w:t>3</w:t>
        </w:r>
      </w:smartTag>
      <w:r w:rsidR="003262ED" w:rsidRPr="00EF6267">
        <w:rPr>
          <w:rFonts w:ascii="Calibri" w:hAnsi="Calibri"/>
          <w:b/>
          <w:bCs/>
          <w:sz w:val="22"/>
          <w:szCs w:val="22"/>
        </w:rPr>
        <w:t xml:space="preserve"> </w:t>
      </w:r>
      <w:r w:rsidR="003262ED">
        <w:rPr>
          <w:rFonts w:ascii="Calibri" w:hAnsi="Calibri"/>
          <w:b/>
          <w:bCs/>
          <w:sz w:val="22"/>
          <w:szCs w:val="22"/>
        </w:rPr>
        <w:t xml:space="preserve">- </w:t>
      </w:r>
      <w:r w:rsidR="003C3E32" w:rsidRPr="00EF6267">
        <w:rPr>
          <w:rFonts w:ascii="Calibri" w:hAnsi="Calibri"/>
          <w:b/>
          <w:bCs/>
          <w:sz w:val="22"/>
          <w:szCs w:val="22"/>
        </w:rPr>
        <w:t xml:space="preserve">CONSEIL D'ADMINISTRATION </w:t>
      </w:r>
      <w:r w:rsidR="007735CC" w:rsidRPr="00EF6267">
        <w:rPr>
          <w:rFonts w:ascii="Calibri" w:hAnsi="Calibri"/>
          <w:sz w:val="22"/>
          <w:szCs w:val="22"/>
        </w:rPr>
        <w:br/>
      </w:r>
    </w:p>
    <w:p w:rsidR="0003428E" w:rsidRDefault="007735CC" w:rsidP="0003428E">
      <w:pPr>
        <w:autoSpaceDE w:val="0"/>
        <w:autoSpaceDN w:val="0"/>
        <w:adjustRightInd w:val="0"/>
        <w:rPr>
          <w:rFonts w:ascii="Calibri" w:hAnsi="Calibri"/>
          <w:sz w:val="22"/>
          <w:szCs w:val="22"/>
        </w:rPr>
      </w:pPr>
      <w:r w:rsidRPr="00EF6267">
        <w:rPr>
          <w:rFonts w:ascii="Calibri" w:hAnsi="Calibri"/>
          <w:sz w:val="22"/>
          <w:szCs w:val="22"/>
        </w:rPr>
        <w:t xml:space="preserve">L'association est dirigée par un conseil de </w:t>
      </w:r>
      <w:r w:rsidR="000D4FD3">
        <w:rPr>
          <w:rFonts w:ascii="Calibri" w:hAnsi="Calibri"/>
          <w:sz w:val="22"/>
          <w:szCs w:val="22"/>
        </w:rPr>
        <w:t>6</w:t>
      </w:r>
      <w:r w:rsidR="003C3E32">
        <w:rPr>
          <w:rFonts w:ascii="Calibri" w:hAnsi="Calibri"/>
          <w:sz w:val="22"/>
          <w:szCs w:val="22"/>
        </w:rPr>
        <w:t xml:space="preserve"> </w:t>
      </w:r>
      <w:r w:rsidRPr="00EF6267">
        <w:rPr>
          <w:rFonts w:ascii="Calibri" w:hAnsi="Calibri"/>
          <w:sz w:val="22"/>
          <w:szCs w:val="22"/>
        </w:rPr>
        <w:t>membres, élus pour</w:t>
      </w:r>
      <w:r w:rsidRPr="000D4FD3">
        <w:rPr>
          <w:rFonts w:ascii="Calibri" w:hAnsi="Calibri"/>
          <w:sz w:val="22"/>
          <w:szCs w:val="22"/>
        </w:rPr>
        <w:t xml:space="preserve"> </w:t>
      </w:r>
      <w:r w:rsidR="000D4FD3" w:rsidRPr="000D4FD3">
        <w:rPr>
          <w:rFonts w:ascii="Calibri" w:hAnsi="Calibri"/>
          <w:sz w:val="22"/>
          <w:szCs w:val="22"/>
        </w:rPr>
        <w:t>4</w:t>
      </w:r>
      <w:r w:rsidRPr="00EF6267">
        <w:rPr>
          <w:rFonts w:ascii="Calibri" w:hAnsi="Calibri"/>
          <w:sz w:val="22"/>
          <w:szCs w:val="22"/>
        </w:rPr>
        <w:t xml:space="preserve"> années par l'assemblée générale. Les membres sont rééligibles. </w:t>
      </w:r>
      <w:r w:rsidRPr="00EF6267">
        <w:rPr>
          <w:rFonts w:ascii="Calibri" w:hAnsi="Calibri"/>
          <w:sz w:val="22"/>
          <w:szCs w:val="22"/>
        </w:rPr>
        <w:br/>
      </w:r>
      <w:r w:rsidRPr="00EF6267">
        <w:rPr>
          <w:rFonts w:ascii="Calibri" w:hAnsi="Calibri"/>
          <w:sz w:val="22"/>
          <w:szCs w:val="22"/>
        </w:rPr>
        <w:br/>
      </w:r>
      <w:r w:rsidRPr="00EF6267">
        <w:rPr>
          <w:rFonts w:ascii="Calibri" w:hAnsi="Calibri"/>
          <w:sz w:val="22"/>
          <w:szCs w:val="22"/>
        </w:rPr>
        <w:lastRenderedPageBreak/>
        <w:t>En cas de vacances, le conseil pourvoit provisoirement au remplacement de ses membres. Il est procédé à leur remplacement définitif par la plus prochaine assemblée générale. Les pouvoirs des membres ainsi élus prennent fin à l'expir</w:t>
      </w:r>
      <w:r>
        <w:rPr>
          <w:rFonts w:ascii="Calibri" w:hAnsi="Calibri"/>
          <w:sz w:val="22"/>
          <w:szCs w:val="22"/>
        </w:rPr>
        <w:t>ation</w:t>
      </w:r>
      <w:r w:rsidRPr="00EF6267">
        <w:rPr>
          <w:rFonts w:ascii="Calibri" w:hAnsi="Calibri"/>
          <w:sz w:val="22"/>
          <w:szCs w:val="22"/>
        </w:rPr>
        <w:t xml:space="preserve"> le mandat des membres remplacés. </w:t>
      </w:r>
      <w:r w:rsidRPr="00EF6267">
        <w:rPr>
          <w:rFonts w:ascii="Calibri" w:hAnsi="Calibri"/>
          <w:sz w:val="22"/>
          <w:szCs w:val="22"/>
        </w:rPr>
        <w:br/>
      </w:r>
    </w:p>
    <w:p w:rsidR="000D4FD3" w:rsidRDefault="007735CC" w:rsidP="0003428E">
      <w:pPr>
        <w:autoSpaceDE w:val="0"/>
        <w:autoSpaceDN w:val="0"/>
        <w:adjustRightInd w:val="0"/>
        <w:rPr>
          <w:rFonts w:ascii="Calibri" w:hAnsi="Calibri"/>
          <w:sz w:val="22"/>
          <w:szCs w:val="22"/>
        </w:rPr>
      </w:pPr>
      <w:r w:rsidRPr="00EF6267">
        <w:rPr>
          <w:rFonts w:ascii="Calibri" w:hAnsi="Calibri"/>
          <w:sz w:val="22"/>
          <w:szCs w:val="22"/>
        </w:rPr>
        <w:t>Le conseil d'administration se réun</w:t>
      </w:r>
      <w:r w:rsidR="003262ED">
        <w:rPr>
          <w:rFonts w:ascii="Calibri" w:hAnsi="Calibri"/>
          <w:sz w:val="22"/>
          <w:szCs w:val="22"/>
        </w:rPr>
        <w:t>i</w:t>
      </w:r>
      <w:r w:rsidRPr="00EF6267">
        <w:rPr>
          <w:rFonts w:ascii="Calibri" w:hAnsi="Calibri"/>
          <w:sz w:val="22"/>
          <w:szCs w:val="22"/>
        </w:rPr>
        <w:t xml:space="preserve">t au moins </w:t>
      </w:r>
      <w:r w:rsidR="003262ED" w:rsidRPr="00EF6267">
        <w:rPr>
          <w:rFonts w:ascii="Calibri" w:hAnsi="Calibri"/>
          <w:sz w:val="22"/>
          <w:szCs w:val="22"/>
        </w:rPr>
        <w:t xml:space="preserve">une fois </w:t>
      </w:r>
      <w:r w:rsidRPr="00EF6267">
        <w:rPr>
          <w:rFonts w:ascii="Calibri" w:hAnsi="Calibri"/>
          <w:sz w:val="22"/>
          <w:szCs w:val="22"/>
        </w:rPr>
        <w:t xml:space="preserve">tous les six mois, sur convocation du président, ou </w:t>
      </w:r>
      <w:r w:rsidR="003262ED">
        <w:rPr>
          <w:rFonts w:ascii="Calibri" w:hAnsi="Calibri"/>
          <w:sz w:val="22"/>
          <w:szCs w:val="22"/>
        </w:rPr>
        <w:t>à</w:t>
      </w:r>
      <w:r w:rsidRPr="00EF6267">
        <w:rPr>
          <w:rFonts w:ascii="Calibri" w:hAnsi="Calibri"/>
          <w:sz w:val="22"/>
          <w:szCs w:val="22"/>
        </w:rPr>
        <w:t xml:space="preserve"> la demande du quart de ses membres. </w:t>
      </w:r>
    </w:p>
    <w:p w:rsidR="000D4FD3" w:rsidRDefault="007735CC" w:rsidP="0003428E">
      <w:pPr>
        <w:autoSpaceDE w:val="0"/>
        <w:autoSpaceDN w:val="0"/>
        <w:adjustRightInd w:val="0"/>
        <w:rPr>
          <w:rFonts w:ascii="Calibri" w:hAnsi="Calibri"/>
          <w:sz w:val="22"/>
          <w:szCs w:val="22"/>
        </w:rPr>
      </w:pPr>
      <w:r w:rsidRPr="00EF6267">
        <w:rPr>
          <w:rFonts w:ascii="Calibri" w:hAnsi="Calibri"/>
          <w:sz w:val="22"/>
          <w:szCs w:val="22"/>
        </w:rPr>
        <w:br/>
        <w:t xml:space="preserve">Les décisions sont prises à la majorité des voix; </w:t>
      </w:r>
      <w:r w:rsidR="003262ED">
        <w:rPr>
          <w:rFonts w:ascii="Calibri" w:hAnsi="Calibri"/>
          <w:sz w:val="22"/>
          <w:szCs w:val="22"/>
        </w:rPr>
        <w:t>e</w:t>
      </w:r>
      <w:r w:rsidRPr="00EF6267">
        <w:rPr>
          <w:rFonts w:ascii="Calibri" w:hAnsi="Calibri"/>
          <w:sz w:val="22"/>
          <w:szCs w:val="22"/>
        </w:rPr>
        <w:t xml:space="preserve">n cas de partage, la voix du président est prépondérante. </w:t>
      </w:r>
      <w:r w:rsidRPr="00EF6267">
        <w:rPr>
          <w:rFonts w:ascii="Calibri" w:hAnsi="Calibri"/>
          <w:sz w:val="22"/>
          <w:szCs w:val="22"/>
        </w:rPr>
        <w:br/>
      </w:r>
      <w:r w:rsidRPr="00EF6267">
        <w:rPr>
          <w:rFonts w:ascii="Calibri" w:hAnsi="Calibri"/>
          <w:sz w:val="22"/>
          <w:szCs w:val="22"/>
        </w:rPr>
        <w:br/>
        <w:t xml:space="preserve">Tout membre du </w:t>
      </w:r>
      <w:r w:rsidR="003C3E32">
        <w:rPr>
          <w:rFonts w:ascii="Calibri" w:hAnsi="Calibri"/>
          <w:sz w:val="22"/>
          <w:szCs w:val="22"/>
        </w:rPr>
        <w:t>conseil</w:t>
      </w:r>
      <w:r w:rsidRPr="00EF6267">
        <w:rPr>
          <w:rFonts w:ascii="Calibri" w:hAnsi="Calibri"/>
          <w:sz w:val="22"/>
          <w:szCs w:val="22"/>
        </w:rPr>
        <w:t xml:space="preserve"> qui, sans excuse, n'aura pas assisté à trois réunions consécutives </w:t>
      </w:r>
      <w:r w:rsidR="003C3E32">
        <w:rPr>
          <w:rFonts w:ascii="Calibri" w:hAnsi="Calibri"/>
          <w:sz w:val="22"/>
          <w:szCs w:val="22"/>
        </w:rPr>
        <w:t>sera</w:t>
      </w:r>
      <w:r w:rsidRPr="00EF6267">
        <w:rPr>
          <w:rFonts w:ascii="Calibri" w:hAnsi="Calibri"/>
          <w:sz w:val="22"/>
          <w:szCs w:val="22"/>
        </w:rPr>
        <w:t xml:space="preserve"> considéré comme démissionnaire. </w:t>
      </w:r>
    </w:p>
    <w:p w:rsidR="000D4FD3" w:rsidRDefault="000D4FD3" w:rsidP="0003428E">
      <w:pPr>
        <w:autoSpaceDE w:val="0"/>
        <w:autoSpaceDN w:val="0"/>
        <w:adjustRightInd w:val="0"/>
        <w:rPr>
          <w:rFonts w:ascii="Calibri" w:hAnsi="Calibri"/>
          <w:sz w:val="22"/>
          <w:szCs w:val="22"/>
        </w:rPr>
      </w:pPr>
    </w:p>
    <w:p w:rsidR="00A944DF" w:rsidRDefault="000D4FD3" w:rsidP="0003428E">
      <w:pPr>
        <w:autoSpaceDE w:val="0"/>
        <w:autoSpaceDN w:val="0"/>
        <w:adjustRightInd w:val="0"/>
        <w:rPr>
          <w:rFonts w:ascii="Calibri" w:hAnsi="Calibri"/>
          <w:sz w:val="22"/>
          <w:szCs w:val="22"/>
        </w:rPr>
      </w:pPr>
      <w:r>
        <w:rPr>
          <w:rFonts w:ascii="Calibri" w:hAnsi="Calibri"/>
          <w:sz w:val="22"/>
          <w:szCs w:val="22"/>
        </w:rPr>
        <w:t>Le Conseil d’Administration est investi des pouvoirs les plus étendus</w:t>
      </w:r>
      <w:r w:rsidR="00A944DF">
        <w:rPr>
          <w:rFonts w:ascii="Calibri" w:hAnsi="Calibri"/>
          <w:sz w:val="22"/>
          <w:szCs w:val="22"/>
        </w:rPr>
        <w:t xml:space="preserve"> dans la limite des présents statuts et dans le cadre des résolutions adoptées par les Assemblées Générales.</w:t>
      </w:r>
    </w:p>
    <w:p w:rsidR="00A944DF" w:rsidRDefault="00A944DF" w:rsidP="00A944DF">
      <w:pPr>
        <w:pStyle w:val="Paragraphedeliste"/>
        <w:numPr>
          <w:ilvl w:val="0"/>
          <w:numId w:val="1"/>
        </w:numPr>
        <w:autoSpaceDE w:val="0"/>
        <w:autoSpaceDN w:val="0"/>
        <w:adjustRightInd w:val="0"/>
        <w:rPr>
          <w:rFonts w:ascii="Calibri" w:hAnsi="Calibri"/>
          <w:sz w:val="22"/>
          <w:szCs w:val="22"/>
        </w:rPr>
      </w:pPr>
      <w:r>
        <w:rPr>
          <w:rFonts w:ascii="Calibri" w:hAnsi="Calibri"/>
          <w:sz w:val="22"/>
          <w:szCs w:val="22"/>
        </w:rPr>
        <w:t>Il est responsable de l’application des présents statuts et du règlement intérieur.</w:t>
      </w:r>
    </w:p>
    <w:p w:rsidR="00A944DF" w:rsidRDefault="00A944DF" w:rsidP="00A944DF">
      <w:pPr>
        <w:pStyle w:val="Paragraphedeliste"/>
        <w:numPr>
          <w:ilvl w:val="0"/>
          <w:numId w:val="1"/>
        </w:numPr>
        <w:autoSpaceDE w:val="0"/>
        <w:autoSpaceDN w:val="0"/>
        <w:adjustRightInd w:val="0"/>
        <w:rPr>
          <w:rFonts w:ascii="Calibri" w:hAnsi="Calibri"/>
          <w:sz w:val="22"/>
          <w:szCs w:val="22"/>
        </w:rPr>
      </w:pPr>
      <w:r>
        <w:rPr>
          <w:rFonts w:ascii="Calibri" w:hAnsi="Calibri"/>
          <w:sz w:val="22"/>
          <w:szCs w:val="22"/>
        </w:rPr>
        <w:t>Il assure l’exécution des décisions prises en Assemblée Générale.</w:t>
      </w:r>
    </w:p>
    <w:p w:rsidR="00A944DF" w:rsidRDefault="00A944DF" w:rsidP="00A944DF">
      <w:pPr>
        <w:pStyle w:val="Paragraphedeliste"/>
        <w:numPr>
          <w:ilvl w:val="0"/>
          <w:numId w:val="1"/>
        </w:numPr>
        <w:autoSpaceDE w:val="0"/>
        <w:autoSpaceDN w:val="0"/>
        <w:adjustRightInd w:val="0"/>
        <w:rPr>
          <w:rFonts w:ascii="Calibri" w:hAnsi="Calibri"/>
          <w:sz w:val="22"/>
          <w:szCs w:val="22"/>
        </w:rPr>
      </w:pPr>
      <w:r>
        <w:rPr>
          <w:rFonts w:ascii="Calibri" w:hAnsi="Calibri"/>
          <w:sz w:val="22"/>
          <w:szCs w:val="22"/>
        </w:rPr>
        <w:t>Il statue sur toutes les questions intéressant l’association.</w:t>
      </w:r>
    </w:p>
    <w:p w:rsidR="00A944DF" w:rsidRDefault="00A944DF" w:rsidP="00A944DF">
      <w:pPr>
        <w:pStyle w:val="Paragraphedeliste"/>
        <w:numPr>
          <w:ilvl w:val="0"/>
          <w:numId w:val="1"/>
        </w:numPr>
        <w:autoSpaceDE w:val="0"/>
        <w:autoSpaceDN w:val="0"/>
        <w:adjustRightInd w:val="0"/>
        <w:rPr>
          <w:rFonts w:ascii="Calibri" w:hAnsi="Calibri"/>
          <w:sz w:val="22"/>
          <w:szCs w:val="22"/>
        </w:rPr>
      </w:pPr>
      <w:r>
        <w:rPr>
          <w:rFonts w:ascii="Calibri" w:hAnsi="Calibri"/>
          <w:sz w:val="22"/>
          <w:szCs w:val="22"/>
        </w:rPr>
        <w:t>Il nomme, décide de la rémunération et est à même de prendre toute décision concernant le personnel de l’association dans le respect du droit du travail.</w:t>
      </w:r>
    </w:p>
    <w:p w:rsidR="00A944DF" w:rsidRDefault="00A944DF" w:rsidP="00A944DF">
      <w:pPr>
        <w:autoSpaceDE w:val="0"/>
        <w:autoSpaceDN w:val="0"/>
        <w:adjustRightInd w:val="0"/>
        <w:rPr>
          <w:rFonts w:ascii="Calibri" w:hAnsi="Calibri"/>
          <w:sz w:val="22"/>
          <w:szCs w:val="22"/>
        </w:rPr>
      </w:pPr>
    </w:p>
    <w:p w:rsidR="007735CC" w:rsidRDefault="00A944DF" w:rsidP="0003428E">
      <w:pPr>
        <w:autoSpaceDE w:val="0"/>
        <w:autoSpaceDN w:val="0"/>
        <w:adjustRightInd w:val="0"/>
        <w:rPr>
          <w:rFonts w:ascii="Calibri" w:hAnsi="Calibri"/>
          <w:sz w:val="22"/>
          <w:szCs w:val="22"/>
        </w:rPr>
      </w:pPr>
      <w:r>
        <w:rPr>
          <w:rFonts w:ascii="Calibri" w:hAnsi="Calibri"/>
          <w:sz w:val="22"/>
          <w:szCs w:val="22"/>
        </w:rPr>
        <w:t>Le Président dirige les travaux du Conseil d’Administration et assure le fonctionnement de l’association qu’il représente en justice et dans tous les actes de la vie civile.</w:t>
      </w:r>
      <w:r w:rsidR="007735CC" w:rsidRPr="00A944DF">
        <w:rPr>
          <w:rFonts w:ascii="Calibri" w:hAnsi="Calibri"/>
          <w:sz w:val="22"/>
          <w:szCs w:val="22"/>
        </w:rPr>
        <w:br/>
      </w:r>
      <w:r w:rsidR="007735CC" w:rsidRPr="00EF6267">
        <w:rPr>
          <w:rFonts w:ascii="Calibri" w:hAnsi="Calibri"/>
          <w:sz w:val="22"/>
          <w:szCs w:val="22"/>
        </w:rPr>
        <w:br/>
      </w:r>
      <w:r w:rsidR="003262ED" w:rsidRPr="00EF6267">
        <w:rPr>
          <w:rFonts w:ascii="Calibri" w:hAnsi="Calibri"/>
          <w:b/>
          <w:bCs/>
          <w:sz w:val="22"/>
          <w:szCs w:val="22"/>
        </w:rPr>
        <w:t xml:space="preserve">ARTICLE </w:t>
      </w:r>
      <w:smartTag w:uri="urn:schemas-microsoft-com:office:cs:smarttags" w:element="NumConv6p0">
        <w:smartTagPr>
          <w:attr w:name="val" w:val="14"/>
          <w:attr w:name="sch" w:val="1"/>
        </w:smartTagPr>
        <w:r w:rsidR="003262ED" w:rsidRPr="00EF6267">
          <w:rPr>
            <w:rFonts w:ascii="Calibri" w:hAnsi="Calibri"/>
            <w:b/>
            <w:bCs/>
            <w:sz w:val="22"/>
            <w:szCs w:val="22"/>
          </w:rPr>
          <w:t>1</w:t>
        </w:r>
        <w:r w:rsidR="003262ED">
          <w:rPr>
            <w:rFonts w:ascii="Calibri" w:hAnsi="Calibri"/>
            <w:b/>
            <w:bCs/>
            <w:sz w:val="22"/>
            <w:szCs w:val="22"/>
          </w:rPr>
          <w:t>4</w:t>
        </w:r>
      </w:smartTag>
      <w:r w:rsidR="003262ED" w:rsidRPr="00EF6267">
        <w:rPr>
          <w:rFonts w:ascii="Calibri" w:hAnsi="Calibri"/>
          <w:b/>
          <w:bCs/>
          <w:sz w:val="22"/>
          <w:szCs w:val="22"/>
        </w:rPr>
        <w:t xml:space="preserve"> </w:t>
      </w:r>
      <w:r w:rsidR="007735CC">
        <w:rPr>
          <w:rFonts w:ascii="Calibri" w:hAnsi="Calibri"/>
          <w:b/>
          <w:bCs/>
          <w:sz w:val="22"/>
          <w:szCs w:val="22"/>
        </w:rPr>
        <w:t>–</w:t>
      </w:r>
      <w:r w:rsidR="007735CC" w:rsidRPr="00EF6267">
        <w:rPr>
          <w:rFonts w:ascii="Calibri" w:hAnsi="Calibri"/>
          <w:b/>
          <w:bCs/>
          <w:sz w:val="22"/>
          <w:szCs w:val="22"/>
        </w:rPr>
        <w:t xml:space="preserve"> </w:t>
      </w:r>
      <w:r w:rsidR="003C3E32">
        <w:rPr>
          <w:rFonts w:ascii="Calibri" w:hAnsi="Calibri"/>
          <w:b/>
          <w:bCs/>
          <w:sz w:val="22"/>
          <w:szCs w:val="22"/>
        </w:rPr>
        <w:t xml:space="preserve">LE BUREAU </w:t>
      </w:r>
      <w:r w:rsidR="007735CC" w:rsidRPr="00EF6267">
        <w:rPr>
          <w:rFonts w:ascii="Calibri" w:hAnsi="Calibri"/>
          <w:sz w:val="22"/>
          <w:szCs w:val="22"/>
        </w:rPr>
        <w:br/>
      </w:r>
    </w:p>
    <w:p w:rsidR="00A944DF" w:rsidRDefault="0003428E" w:rsidP="00262363">
      <w:pPr>
        <w:autoSpaceDE w:val="0"/>
        <w:autoSpaceDN w:val="0"/>
        <w:adjustRightInd w:val="0"/>
        <w:rPr>
          <w:rFonts w:ascii="Calibri" w:hAnsi="Calibri"/>
          <w:sz w:val="22"/>
          <w:szCs w:val="22"/>
        </w:rPr>
      </w:pPr>
      <w:r w:rsidRPr="00EF6267">
        <w:rPr>
          <w:rFonts w:ascii="Calibri" w:hAnsi="Calibri"/>
          <w:sz w:val="22"/>
          <w:szCs w:val="22"/>
        </w:rPr>
        <w:t xml:space="preserve">Le conseil d'administration </w:t>
      </w:r>
      <w:r w:rsidR="00262363">
        <w:rPr>
          <w:rFonts w:ascii="Calibri" w:hAnsi="Calibri"/>
          <w:sz w:val="22"/>
          <w:szCs w:val="22"/>
        </w:rPr>
        <w:t>élit</w:t>
      </w:r>
      <w:r w:rsidRPr="00EF6267">
        <w:rPr>
          <w:rFonts w:ascii="Calibri" w:hAnsi="Calibri"/>
          <w:sz w:val="22"/>
          <w:szCs w:val="22"/>
        </w:rPr>
        <w:t xml:space="preserve"> parmi ses membres, un bureau composé de :</w:t>
      </w:r>
      <w:r w:rsidRPr="00EF6267">
        <w:rPr>
          <w:rFonts w:ascii="Calibri" w:hAnsi="Calibri"/>
          <w:sz w:val="22"/>
          <w:szCs w:val="22"/>
        </w:rPr>
        <w:br/>
      </w:r>
      <w:smartTag w:uri="urn:schemas-microsoft-com:office:cs:smarttags" w:element="NumConv6p0">
        <w:smartTagPr>
          <w:attr w:name="sch" w:val="1"/>
          <w:attr w:name="val" w:val="1"/>
        </w:smartTagPr>
        <w:r w:rsidRPr="00EF6267">
          <w:rPr>
            <w:rFonts w:ascii="Calibri" w:hAnsi="Calibri"/>
            <w:sz w:val="22"/>
            <w:szCs w:val="22"/>
          </w:rPr>
          <w:t>1</w:t>
        </w:r>
      </w:smartTag>
      <w:r w:rsidRPr="00EF6267">
        <w:rPr>
          <w:rFonts w:ascii="Calibri" w:hAnsi="Calibri"/>
          <w:sz w:val="22"/>
          <w:szCs w:val="22"/>
        </w:rPr>
        <w:t>) Un président</w:t>
      </w:r>
      <w:r w:rsidR="00A944DF">
        <w:rPr>
          <w:rFonts w:ascii="Calibri" w:hAnsi="Calibri"/>
          <w:sz w:val="22"/>
          <w:szCs w:val="22"/>
        </w:rPr>
        <w:t xml:space="preserve"> </w:t>
      </w:r>
      <w:r w:rsidRPr="00EF6267">
        <w:rPr>
          <w:rFonts w:ascii="Calibri" w:hAnsi="Calibri"/>
          <w:sz w:val="22"/>
          <w:szCs w:val="22"/>
        </w:rPr>
        <w:t>;</w:t>
      </w:r>
      <w:r w:rsidRPr="00EF6267">
        <w:rPr>
          <w:rFonts w:ascii="Calibri" w:hAnsi="Calibri"/>
          <w:sz w:val="22"/>
          <w:szCs w:val="22"/>
        </w:rPr>
        <w:br/>
      </w:r>
      <w:r w:rsidR="00A944DF">
        <w:rPr>
          <w:rFonts w:ascii="Calibri" w:hAnsi="Calibri"/>
          <w:sz w:val="22"/>
          <w:szCs w:val="22"/>
        </w:rPr>
        <w:t>2</w:t>
      </w:r>
      <w:r w:rsidRPr="00EF6267">
        <w:rPr>
          <w:rFonts w:ascii="Calibri" w:hAnsi="Calibri"/>
          <w:sz w:val="22"/>
          <w:szCs w:val="22"/>
        </w:rPr>
        <w:t>) Un</w:t>
      </w:r>
      <w:r w:rsidR="00A944DF">
        <w:rPr>
          <w:rFonts w:ascii="Calibri" w:hAnsi="Calibri"/>
          <w:sz w:val="22"/>
          <w:szCs w:val="22"/>
        </w:rPr>
        <w:t xml:space="preserve"> </w:t>
      </w:r>
      <w:r w:rsidRPr="00EF6267">
        <w:rPr>
          <w:rFonts w:ascii="Calibri" w:hAnsi="Calibri"/>
          <w:sz w:val="22"/>
          <w:szCs w:val="22"/>
        </w:rPr>
        <w:t>secrétaire</w:t>
      </w:r>
      <w:r w:rsidR="00A944DF">
        <w:rPr>
          <w:rFonts w:ascii="Calibri" w:hAnsi="Calibri"/>
          <w:sz w:val="22"/>
          <w:szCs w:val="22"/>
        </w:rPr>
        <w:t xml:space="preserve"> </w:t>
      </w:r>
      <w:r w:rsidRPr="00EF6267">
        <w:rPr>
          <w:rFonts w:ascii="Calibri" w:hAnsi="Calibri"/>
          <w:sz w:val="22"/>
          <w:szCs w:val="22"/>
        </w:rPr>
        <w:t>;</w:t>
      </w:r>
      <w:r w:rsidRPr="00EF6267">
        <w:rPr>
          <w:rFonts w:ascii="Calibri" w:hAnsi="Calibri"/>
          <w:sz w:val="22"/>
          <w:szCs w:val="22"/>
        </w:rPr>
        <w:br/>
      </w:r>
      <w:r w:rsidR="00A944DF">
        <w:rPr>
          <w:rFonts w:ascii="Calibri" w:hAnsi="Calibri"/>
          <w:sz w:val="22"/>
          <w:szCs w:val="22"/>
        </w:rPr>
        <w:t>3</w:t>
      </w:r>
      <w:r w:rsidRPr="00EF6267">
        <w:rPr>
          <w:rFonts w:ascii="Calibri" w:hAnsi="Calibri"/>
          <w:sz w:val="22"/>
          <w:szCs w:val="22"/>
        </w:rPr>
        <w:t xml:space="preserve">) Un trésorier. </w:t>
      </w:r>
    </w:p>
    <w:p w:rsidR="00A944DF" w:rsidRDefault="00A944DF" w:rsidP="00262363">
      <w:pPr>
        <w:autoSpaceDE w:val="0"/>
        <w:autoSpaceDN w:val="0"/>
        <w:adjustRightInd w:val="0"/>
        <w:rPr>
          <w:rFonts w:ascii="Calibri" w:hAnsi="Calibri"/>
          <w:sz w:val="22"/>
          <w:szCs w:val="22"/>
        </w:rPr>
      </w:pPr>
    </w:p>
    <w:p w:rsidR="00262363" w:rsidRDefault="00A944DF" w:rsidP="00262363">
      <w:pPr>
        <w:autoSpaceDE w:val="0"/>
        <w:autoSpaceDN w:val="0"/>
        <w:adjustRightInd w:val="0"/>
        <w:rPr>
          <w:rFonts w:ascii="Avenir-Book" w:hAnsi="Avenir-Book" w:cs="Avenir-Book"/>
          <w:sz w:val="18"/>
          <w:szCs w:val="18"/>
        </w:rPr>
      </w:pPr>
      <w:r>
        <w:rPr>
          <w:rFonts w:ascii="Calibri" w:hAnsi="Calibri"/>
          <w:sz w:val="22"/>
          <w:szCs w:val="22"/>
        </w:rPr>
        <w:t>Les fonctions de président et de trésorier ne sont pas cumulables.</w:t>
      </w:r>
      <w:r w:rsidR="0003428E" w:rsidRPr="00EF6267">
        <w:rPr>
          <w:rFonts w:ascii="Calibri" w:hAnsi="Calibri"/>
          <w:sz w:val="22"/>
          <w:szCs w:val="22"/>
        </w:rPr>
        <w:br/>
      </w:r>
    </w:p>
    <w:p w:rsidR="003262ED" w:rsidRDefault="00874C7F">
      <w:pPr>
        <w:rPr>
          <w:rFonts w:ascii="Calibri" w:hAnsi="Calibri"/>
          <w:b/>
          <w:bCs/>
          <w:sz w:val="22"/>
          <w:szCs w:val="22"/>
        </w:rPr>
      </w:pPr>
      <w:r w:rsidRPr="00EF6267">
        <w:rPr>
          <w:rFonts w:ascii="Calibri" w:hAnsi="Calibri"/>
          <w:b/>
          <w:bCs/>
          <w:sz w:val="22"/>
          <w:szCs w:val="22"/>
        </w:rPr>
        <w:t xml:space="preserve">ARTICLE </w:t>
      </w:r>
      <w:smartTag w:uri="urn:schemas-microsoft-com:office:cs:smarttags" w:element="NumConv6p0">
        <w:smartTagPr>
          <w:attr w:name="sch" w:val="1"/>
          <w:attr w:name="val" w:val="15"/>
        </w:smartTagPr>
        <w:r w:rsidRPr="00EF6267">
          <w:rPr>
            <w:rFonts w:ascii="Calibri" w:hAnsi="Calibri"/>
            <w:b/>
            <w:bCs/>
            <w:sz w:val="22"/>
            <w:szCs w:val="22"/>
          </w:rPr>
          <w:t>1</w:t>
        </w:r>
        <w:r w:rsidR="003262ED">
          <w:rPr>
            <w:rFonts w:ascii="Calibri" w:hAnsi="Calibri"/>
            <w:b/>
            <w:bCs/>
            <w:sz w:val="22"/>
            <w:szCs w:val="22"/>
          </w:rPr>
          <w:t>5</w:t>
        </w:r>
      </w:smartTag>
      <w:r w:rsidRPr="00EF6267">
        <w:rPr>
          <w:rFonts w:ascii="Calibri" w:hAnsi="Calibri"/>
          <w:b/>
          <w:bCs/>
          <w:sz w:val="22"/>
          <w:szCs w:val="22"/>
        </w:rPr>
        <w:t xml:space="preserve"> </w:t>
      </w:r>
      <w:r w:rsidR="003262ED">
        <w:rPr>
          <w:rFonts w:ascii="Calibri" w:hAnsi="Calibri"/>
          <w:b/>
          <w:bCs/>
          <w:sz w:val="22"/>
          <w:szCs w:val="22"/>
        </w:rPr>
        <w:t>–</w:t>
      </w:r>
      <w:r w:rsidRPr="00EF6267">
        <w:rPr>
          <w:rFonts w:ascii="Calibri" w:hAnsi="Calibri"/>
          <w:b/>
          <w:bCs/>
          <w:sz w:val="22"/>
          <w:szCs w:val="22"/>
        </w:rPr>
        <w:t xml:space="preserve"> </w:t>
      </w:r>
      <w:r w:rsidR="003C3E32">
        <w:rPr>
          <w:rFonts w:ascii="Calibri" w:hAnsi="Calibri"/>
          <w:b/>
          <w:bCs/>
          <w:sz w:val="22"/>
          <w:szCs w:val="22"/>
        </w:rPr>
        <w:t>INDEMNITES</w:t>
      </w:r>
    </w:p>
    <w:p w:rsidR="003262ED" w:rsidRDefault="003262ED">
      <w:pPr>
        <w:rPr>
          <w:rFonts w:ascii="Calibri" w:hAnsi="Calibri"/>
          <w:b/>
          <w:bCs/>
          <w:sz w:val="22"/>
          <w:szCs w:val="22"/>
        </w:rPr>
      </w:pPr>
    </w:p>
    <w:p w:rsidR="003262ED" w:rsidRPr="000E485B" w:rsidRDefault="000E485B" w:rsidP="000E485B">
      <w:pPr>
        <w:autoSpaceDE w:val="0"/>
        <w:autoSpaceDN w:val="0"/>
        <w:adjustRightInd w:val="0"/>
        <w:jc w:val="both"/>
        <w:rPr>
          <w:rFonts w:ascii="Calibri" w:hAnsi="Calibri" w:cs="Avenir-Book"/>
          <w:sz w:val="22"/>
          <w:szCs w:val="22"/>
        </w:rPr>
      </w:pPr>
      <w:r w:rsidRPr="000E485B">
        <w:rPr>
          <w:rFonts w:ascii="Calibri" w:hAnsi="Calibri" w:cs="Avenir-Book"/>
          <w:sz w:val="22"/>
          <w:szCs w:val="22"/>
        </w:rPr>
        <w:t xml:space="preserve">Toutes les </w:t>
      </w:r>
      <w:r w:rsidR="00262363" w:rsidRPr="000E485B">
        <w:rPr>
          <w:rFonts w:ascii="Calibri" w:hAnsi="Calibri" w:cs="Avenir-Book"/>
          <w:sz w:val="22"/>
          <w:szCs w:val="22"/>
        </w:rPr>
        <w:t>fonctions</w:t>
      </w:r>
      <w:r w:rsidRPr="000E485B">
        <w:rPr>
          <w:rFonts w:ascii="Calibri" w:hAnsi="Calibri" w:cs="Avenir-Book"/>
          <w:sz w:val="22"/>
          <w:szCs w:val="22"/>
        </w:rPr>
        <w:t>, y compris celles</w:t>
      </w:r>
      <w:r w:rsidR="00262363" w:rsidRPr="000E485B">
        <w:rPr>
          <w:rFonts w:ascii="Calibri" w:hAnsi="Calibri" w:cs="Avenir-Book"/>
          <w:sz w:val="22"/>
          <w:szCs w:val="22"/>
        </w:rPr>
        <w:t xml:space="preserve"> des membres du conseil d’administration et du bureau</w:t>
      </w:r>
      <w:r w:rsidRPr="000E485B">
        <w:rPr>
          <w:rFonts w:ascii="Calibri" w:hAnsi="Calibri" w:cs="Avenir-Book"/>
          <w:sz w:val="22"/>
          <w:szCs w:val="22"/>
        </w:rPr>
        <w:t>,</w:t>
      </w:r>
      <w:r w:rsidR="00262363" w:rsidRPr="000E485B">
        <w:rPr>
          <w:rFonts w:ascii="Calibri" w:hAnsi="Calibri" w:cs="Avenir-Book"/>
          <w:sz w:val="22"/>
          <w:szCs w:val="22"/>
        </w:rPr>
        <w:t xml:space="preserve"> sont gratuites et bénévoles. Seuls les frais occasionnés par l’accomplissement de leur mandat sont remboursés sur justificatifs. Le rapport financier présenté à l’assemblée générale ordinaire présente</w:t>
      </w:r>
      <w:r w:rsidRPr="000E485B">
        <w:rPr>
          <w:rFonts w:ascii="Calibri" w:hAnsi="Calibri" w:cs="Avenir-Book"/>
          <w:sz w:val="22"/>
          <w:szCs w:val="22"/>
        </w:rPr>
        <w:t xml:space="preserve">, par bénéficiaire, </w:t>
      </w:r>
      <w:r w:rsidR="00262363" w:rsidRPr="000E485B">
        <w:rPr>
          <w:rFonts w:ascii="Calibri" w:hAnsi="Calibri" w:cs="Avenir-Book"/>
          <w:sz w:val="22"/>
          <w:szCs w:val="22"/>
        </w:rPr>
        <w:t>les remboursements de frais de mission, de déplacement ou de représentation.</w:t>
      </w:r>
    </w:p>
    <w:p w:rsidR="003262ED" w:rsidRDefault="003262ED">
      <w:pPr>
        <w:rPr>
          <w:rFonts w:ascii="Calibri" w:hAnsi="Calibri"/>
          <w:b/>
          <w:bCs/>
          <w:sz w:val="22"/>
          <w:szCs w:val="22"/>
        </w:rPr>
      </w:pPr>
    </w:p>
    <w:p w:rsidR="00A944DF" w:rsidRDefault="003262ED" w:rsidP="00B624C1">
      <w:pPr>
        <w:autoSpaceDE w:val="0"/>
        <w:autoSpaceDN w:val="0"/>
        <w:adjustRightInd w:val="0"/>
        <w:rPr>
          <w:rFonts w:ascii="Calibri" w:hAnsi="Calibri"/>
          <w:b/>
          <w:bCs/>
          <w:sz w:val="22"/>
          <w:szCs w:val="22"/>
        </w:rPr>
      </w:pPr>
      <w:r w:rsidRPr="00EF6267">
        <w:rPr>
          <w:rFonts w:ascii="Calibri" w:hAnsi="Calibri"/>
          <w:b/>
          <w:bCs/>
          <w:sz w:val="22"/>
          <w:szCs w:val="22"/>
        </w:rPr>
        <w:t xml:space="preserve">ARTICLE </w:t>
      </w:r>
      <w:r w:rsidR="00870147" w:rsidRPr="00EF6267">
        <w:rPr>
          <w:rFonts w:ascii="Calibri" w:hAnsi="Calibri"/>
          <w:b/>
          <w:bCs/>
          <w:sz w:val="22"/>
          <w:szCs w:val="22"/>
        </w:rPr>
        <w:t xml:space="preserve">- </w:t>
      </w:r>
      <w:smartTag w:uri="urn:schemas-microsoft-com:office:cs:smarttags" w:element="NumConv6p0">
        <w:smartTagPr>
          <w:attr w:name="sch" w:val="1"/>
          <w:attr w:name="val" w:val="16"/>
        </w:smartTagPr>
        <w:r w:rsidRPr="00EF6267">
          <w:rPr>
            <w:rFonts w:ascii="Calibri" w:hAnsi="Calibri"/>
            <w:b/>
            <w:bCs/>
            <w:sz w:val="22"/>
            <w:szCs w:val="22"/>
          </w:rPr>
          <w:t>1</w:t>
        </w:r>
        <w:r>
          <w:rPr>
            <w:rFonts w:ascii="Calibri" w:hAnsi="Calibri"/>
            <w:b/>
            <w:bCs/>
            <w:sz w:val="22"/>
            <w:szCs w:val="22"/>
          </w:rPr>
          <w:t>6</w:t>
        </w:r>
      </w:smartTag>
      <w:r w:rsidRPr="00EF6267">
        <w:rPr>
          <w:rFonts w:ascii="Calibri" w:hAnsi="Calibri"/>
          <w:b/>
          <w:bCs/>
          <w:sz w:val="22"/>
          <w:szCs w:val="22"/>
        </w:rPr>
        <w:t xml:space="preserve"> </w:t>
      </w:r>
      <w:r w:rsidR="00870147">
        <w:rPr>
          <w:rFonts w:ascii="Calibri" w:hAnsi="Calibri"/>
          <w:b/>
          <w:bCs/>
          <w:sz w:val="22"/>
          <w:szCs w:val="22"/>
        </w:rPr>
        <w:t>-</w:t>
      </w:r>
      <w:r w:rsidRPr="00EF6267">
        <w:rPr>
          <w:rFonts w:ascii="Calibri" w:hAnsi="Calibri"/>
          <w:b/>
          <w:bCs/>
          <w:sz w:val="22"/>
          <w:szCs w:val="22"/>
        </w:rPr>
        <w:t xml:space="preserve"> </w:t>
      </w:r>
      <w:r w:rsidR="003C3E32" w:rsidRPr="00EF6267">
        <w:rPr>
          <w:rFonts w:ascii="Calibri" w:hAnsi="Calibri"/>
          <w:b/>
          <w:bCs/>
          <w:sz w:val="22"/>
          <w:szCs w:val="22"/>
        </w:rPr>
        <w:t xml:space="preserve">REGLEMENT INTERIEUR </w:t>
      </w:r>
      <w:r w:rsidR="00874C7F" w:rsidRPr="00EF6267">
        <w:rPr>
          <w:rFonts w:ascii="Calibri" w:hAnsi="Calibri"/>
          <w:sz w:val="22"/>
          <w:szCs w:val="22"/>
        </w:rPr>
        <w:br/>
      </w:r>
      <w:r w:rsidR="00874C7F" w:rsidRPr="00EF6267">
        <w:rPr>
          <w:rFonts w:ascii="Calibri" w:hAnsi="Calibri"/>
          <w:sz w:val="22"/>
          <w:szCs w:val="22"/>
        </w:rPr>
        <w:br/>
        <w:t xml:space="preserve">Un règlement intérieur peut être établi par le conseil d'administration, qui le fait alors approuver par l'assemblée générale. </w:t>
      </w:r>
      <w:r w:rsidR="00874C7F" w:rsidRPr="00EF6267">
        <w:rPr>
          <w:rFonts w:ascii="Calibri" w:hAnsi="Calibri"/>
          <w:sz w:val="22"/>
          <w:szCs w:val="22"/>
        </w:rPr>
        <w:br/>
      </w:r>
      <w:r w:rsidR="00874C7F" w:rsidRPr="00EF6267">
        <w:rPr>
          <w:rFonts w:ascii="Calibri" w:hAnsi="Calibri"/>
          <w:sz w:val="22"/>
          <w:szCs w:val="22"/>
        </w:rPr>
        <w:br/>
        <w:t xml:space="preserve">Ce règlement éventuel est destiné à fixer les divers points non prévus par les </w:t>
      </w:r>
      <w:r w:rsidR="00262363">
        <w:rPr>
          <w:rFonts w:ascii="Calibri" w:hAnsi="Calibri"/>
          <w:sz w:val="22"/>
          <w:szCs w:val="22"/>
        </w:rPr>
        <w:t xml:space="preserve">présents </w:t>
      </w:r>
      <w:r w:rsidR="00874C7F" w:rsidRPr="00EF6267">
        <w:rPr>
          <w:rFonts w:ascii="Calibri" w:hAnsi="Calibri"/>
          <w:sz w:val="22"/>
          <w:szCs w:val="22"/>
        </w:rPr>
        <w:t xml:space="preserve">statuts, notamment ceux qui ont trait à l'administration interne de l'association. </w:t>
      </w:r>
      <w:r w:rsidR="00874C7F" w:rsidRPr="00EF6267">
        <w:rPr>
          <w:rFonts w:ascii="Calibri" w:hAnsi="Calibri"/>
          <w:sz w:val="22"/>
          <w:szCs w:val="22"/>
        </w:rPr>
        <w:br/>
      </w:r>
      <w:r w:rsidR="00874C7F" w:rsidRPr="00EF6267">
        <w:rPr>
          <w:rFonts w:ascii="Calibri" w:hAnsi="Calibri"/>
          <w:sz w:val="22"/>
          <w:szCs w:val="22"/>
        </w:rPr>
        <w:br/>
      </w:r>
    </w:p>
    <w:p w:rsidR="00A944DF" w:rsidRPr="00EF6267" w:rsidRDefault="00874C7F" w:rsidP="00A944DF">
      <w:pPr>
        <w:autoSpaceDE w:val="0"/>
        <w:autoSpaceDN w:val="0"/>
        <w:adjustRightInd w:val="0"/>
        <w:rPr>
          <w:rFonts w:ascii="Calibri" w:hAnsi="Calibri"/>
          <w:sz w:val="22"/>
          <w:szCs w:val="22"/>
        </w:rPr>
      </w:pPr>
      <w:r w:rsidRPr="00EF6267">
        <w:rPr>
          <w:rFonts w:ascii="Calibri" w:hAnsi="Calibri"/>
          <w:b/>
          <w:bCs/>
          <w:sz w:val="22"/>
          <w:szCs w:val="22"/>
        </w:rPr>
        <w:t>ARTICLE - 1</w:t>
      </w:r>
      <w:r w:rsidR="00870147">
        <w:rPr>
          <w:rFonts w:ascii="Calibri" w:hAnsi="Calibri"/>
          <w:b/>
          <w:bCs/>
          <w:sz w:val="22"/>
          <w:szCs w:val="22"/>
        </w:rPr>
        <w:t>7</w:t>
      </w:r>
      <w:r w:rsidRPr="00EF6267">
        <w:rPr>
          <w:rFonts w:ascii="Calibri" w:hAnsi="Calibri"/>
          <w:b/>
          <w:bCs/>
          <w:sz w:val="22"/>
          <w:szCs w:val="22"/>
        </w:rPr>
        <w:t xml:space="preserve"> - </w:t>
      </w:r>
      <w:r w:rsidR="003C3E32" w:rsidRPr="00EF6267">
        <w:rPr>
          <w:rFonts w:ascii="Calibri" w:hAnsi="Calibri"/>
          <w:b/>
          <w:bCs/>
          <w:sz w:val="22"/>
          <w:szCs w:val="22"/>
        </w:rPr>
        <w:t xml:space="preserve">DISSOLUTION </w:t>
      </w:r>
      <w:r w:rsidRPr="00EF6267">
        <w:rPr>
          <w:rFonts w:ascii="Calibri" w:hAnsi="Calibri"/>
          <w:sz w:val="22"/>
          <w:szCs w:val="22"/>
        </w:rPr>
        <w:br/>
      </w:r>
      <w:r w:rsidRPr="00EF6267">
        <w:rPr>
          <w:rFonts w:ascii="Calibri" w:hAnsi="Calibri"/>
          <w:sz w:val="22"/>
          <w:szCs w:val="22"/>
        </w:rPr>
        <w:br/>
        <w:t xml:space="preserve">En cas de dissolution prononcée </w:t>
      </w:r>
      <w:r w:rsidR="00262363">
        <w:rPr>
          <w:rFonts w:ascii="Calibri" w:hAnsi="Calibri"/>
          <w:sz w:val="22"/>
          <w:szCs w:val="22"/>
        </w:rPr>
        <w:t xml:space="preserve">selon les modalités prévues à l’article </w:t>
      </w:r>
      <w:smartTag w:uri="urn:schemas-microsoft-com:office:cs:smarttags" w:element="NumConv6p0">
        <w:smartTagPr>
          <w:attr w:name="sch" w:val="1"/>
          <w:attr w:name="val" w:val="12"/>
        </w:smartTagPr>
        <w:r w:rsidR="00262363">
          <w:rPr>
            <w:rFonts w:ascii="Calibri" w:hAnsi="Calibri"/>
            <w:sz w:val="22"/>
            <w:szCs w:val="22"/>
          </w:rPr>
          <w:t>12</w:t>
        </w:r>
      </w:smartTag>
      <w:r w:rsidRPr="00EF6267">
        <w:rPr>
          <w:rFonts w:ascii="Calibri" w:hAnsi="Calibri"/>
          <w:sz w:val="22"/>
          <w:szCs w:val="22"/>
        </w:rPr>
        <w:t xml:space="preserve">, un ou plusieurs liquidateurs sont nommés, et l'actif, s'il y a lieu, est dévolu </w:t>
      </w:r>
      <w:r w:rsidR="00145AF2" w:rsidRPr="00EF6267">
        <w:rPr>
          <w:rFonts w:ascii="Calibri" w:hAnsi="Calibri"/>
          <w:sz w:val="22"/>
          <w:szCs w:val="22"/>
        </w:rPr>
        <w:t xml:space="preserve">conformément </w:t>
      </w:r>
      <w:r w:rsidR="00145AF2">
        <w:rPr>
          <w:rFonts w:ascii="Calibri" w:hAnsi="Calibri"/>
          <w:sz w:val="22"/>
          <w:szCs w:val="22"/>
        </w:rPr>
        <w:t xml:space="preserve">aux décisions de l’assemblée générale extraordinaire qui statue sur la dissolution. </w:t>
      </w:r>
    </w:p>
    <w:p w:rsidR="000E485B" w:rsidRDefault="00874C7F" w:rsidP="00B624C1">
      <w:pPr>
        <w:autoSpaceDE w:val="0"/>
        <w:autoSpaceDN w:val="0"/>
        <w:adjustRightInd w:val="0"/>
        <w:rPr>
          <w:rFonts w:ascii="Calibri" w:hAnsi="Calibri"/>
          <w:sz w:val="22"/>
          <w:szCs w:val="22"/>
        </w:rPr>
      </w:pPr>
      <w:r w:rsidRPr="00EF6267">
        <w:rPr>
          <w:rFonts w:ascii="Calibri" w:hAnsi="Calibri"/>
          <w:sz w:val="22"/>
          <w:szCs w:val="22"/>
        </w:rPr>
        <w:lastRenderedPageBreak/>
        <w:br/>
      </w:r>
    </w:p>
    <w:p w:rsidR="000E485B" w:rsidRPr="000E485B" w:rsidRDefault="00B624C1" w:rsidP="00B624C1">
      <w:pPr>
        <w:autoSpaceDE w:val="0"/>
        <w:autoSpaceDN w:val="0"/>
        <w:adjustRightInd w:val="0"/>
        <w:rPr>
          <w:rFonts w:ascii="Calibri" w:hAnsi="Calibri"/>
          <w:b/>
          <w:bCs/>
          <w:sz w:val="22"/>
          <w:szCs w:val="22"/>
        </w:rPr>
      </w:pPr>
      <w:r w:rsidRPr="000E485B">
        <w:rPr>
          <w:rFonts w:ascii="Calibri" w:hAnsi="Calibri"/>
          <w:b/>
          <w:bCs/>
          <w:sz w:val="22"/>
          <w:szCs w:val="22"/>
        </w:rPr>
        <w:t>Article</w:t>
      </w:r>
      <w:r w:rsidR="000E485B" w:rsidRPr="000E485B">
        <w:rPr>
          <w:rFonts w:ascii="Calibri" w:hAnsi="Calibri"/>
          <w:b/>
          <w:bCs/>
          <w:sz w:val="22"/>
          <w:szCs w:val="22"/>
        </w:rPr>
        <w:t xml:space="preserve"> – 1</w:t>
      </w:r>
      <w:r w:rsidR="00870147">
        <w:rPr>
          <w:rFonts w:ascii="Calibri" w:hAnsi="Calibri"/>
          <w:b/>
          <w:bCs/>
          <w:sz w:val="22"/>
          <w:szCs w:val="22"/>
        </w:rPr>
        <w:t>8</w:t>
      </w:r>
      <w:r w:rsidR="000E485B" w:rsidRPr="000E485B">
        <w:rPr>
          <w:rFonts w:ascii="Calibri" w:hAnsi="Calibri"/>
          <w:b/>
          <w:bCs/>
          <w:sz w:val="22"/>
          <w:szCs w:val="22"/>
        </w:rPr>
        <w:t xml:space="preserve"> </w:t>
      </w:r>
      <w:r w:rsidR="003C3E32" w:rsidRPr="000E485B">
        <w:rPr>
          <w:rFonts w:ascii="Calibri" w:hAnsi="Calibri"/>
          <w:b/>
          <w:bCs/>
          <w:sz w:val="22"/>
          <w:szCs w:val="22"/>
        </w:rPr>
        <w:t>LIBERALITES </w:t>
      </w:r>
      <w:r w:rsidR="000E485B" w:rsidRPr="000E485B">
        <w:rPr>
          <w:rFonts w:ascii="Calibri" w:hAnsi="Calibri"/>
          <w:b/>
          <w:bCs/>
          <w:sz w:val="22"/>
          <w:szCs w:val="22"/>
        </w:rPr>
        <w:t>:</w:t>
      </w:r>
    </w:p>
    <w:p w:rsidR="000E485B" w:rsidRDefault="000E485B" w:rsidP="00B624C1">
      <w:pPr>
        <w:autoSpaceDE w:val="0"/>
        <w:autoSpaceDN w:val="0"/>
        <w:adjustRightInd w:val="0"/>
        <w:rPr>
          <w:rFonts w:ascii="Calibri" w:hAnsi="Calibri"/>
          <w:sz w:val="22"/>
          <w:szCs w:val="22"/>
        </w:rPr>
      </w:pPr>
    </w:p>
    <w:p w:rsidR="00B624C1" w:rsidRPr="00B624C1" w:rsidRDefault="00B624C1" w:rsidP="000E485B">
      <w:pPr>
        <w:autoSpaceDE w:val="0"/>
        <w:autoSpaceDN w:val="0"/>
        <w:adjustRightInd w:val="0"/>
        <w:jc w:val="both"/>
        <w:rPr>
          <w:rFonts w:ascii="Calibri" w:hAnsi="Calibri"/>
          <w:sz w:val="22"/>
          <w:szCs w:val="22"/>
        </w:rPr>
      </w:pPr>
      <w:r w:rsidRPr="00B624C1">
        <w:rPr>
          <w:rFonts w:ascii="Calibri" w:hAnsi="Calibri"/>
          <w:sz w:val="22"/>
          <w:szCs w:val="22"/>
        </w:rPr>
        <w:t>Le rapport et les comptes</w:t>
      </w:r>
      <w:r w:rsidR="000E485B">
        <w:rPr>
          <w:rFonts w:ascii="Calibri" w:hAnsi="Calibri"/>
          <w:sz w:val="22"/>
          <w:szCs w:val="22"/>
        </w:rPr>
        <w:t xml:space="preserve"> </w:t>
      </w:r>
      <w:r w:rsidR="000E485B" w:rsidRPr="00B624C1">
        <w:rPr>
          <w:rFonts w:ascii="Calibri" w:hAnsi="Calibri"/>
          <w:sz w:val="22"/>
          <w:szCs w:val="22"/>
        </w:rPr>
        <w:t>annuel</w:t>
      </w:r>
      <w:r w:rsidR="000E485B">
        <w:rPr>
          <w:rFonts w:ascii="Calibri" w:hAnsi="Calibri"/>
          <w:sz w:val="22"/>
          <w:szCs w:val="22"/>
        </w:rPr>
        <w:t>s</w:t>
      </w:r>
      <w:r w:rsidRPr="00B624C1">
        <w:rPr>
          <w:rFonts w:ascii="Calibri" w:hAnsi="Calibri"/>
          <w:sz w:val="22"/>
          <w:szCs w:val="22"/>
        </w:rPr>
        <w:t xml:space="preserve">, tels que définis à l’article </w:t>
      </w:r>
      <w:smartTag w:uri="urn:schemas-microsoft-com:office:cs:smarttags" w:element="NumConv6p0">
        <w:smartTagPr>
          <w:attr w:name="sch" w:val="1"/>
          <w:attr w:name="val" w:val="11"/>
        </w:smartTagPr>
        <w:r w:rsidR="000E485B">
          <w:rPr>
            <w:rFonts w:ascii="Calibri" w:hAnsi="Calibri"/>
            <w:sz w:val="22"/>
            <w:szCs w:val="22"/>
          </w:rPr>
          <w:t>11</w:t>
        </w:r>
      </w:smartTag>
      <w:r w:rsidRPr="00B624C1">
        <w:rPr>
          <w:rFonts w:ascii="Calibri" w:hAnsi="Calibri"/>
          <w:sz w:val="22"/>
          <w:szCs w:val="22"/>
        </w:rPr>
        <w:t xml:space="preserve"> </w:t>
      </w:r>
      <w:r w:rsidR="000E485B">
        <w:rPr>
          <w:rFonts w:ascii="Calibri" w:hAnsi="Calibri"/>
          <w:sz w:val="22"/>
          <w:szCs w:val="22"/>
        </w:rPr>
        <w:t>(</w:t>
      </w:r>
      <w:r w:rsidRPr="00B624C1">
        <w:rPr>
          <w:rFonts w:ascii="Calibri" w:hAnsi="Calibri"/>
          <w:sz w:val="22"/>
          <w:szCs w:val="22"/>
        </w:rPr>
        <w:t>y compris ceux des comités locaux</w:t>
      </w:r>
      <w:r w:rsidR="000E485B">
        <w:rPr>
          <w:rFonts w:ascii="Calibri" w:hAnsi="Calibri"/>
          <w:sz w:val="22"/>
          <w:szCs w:val="22"/>
        </w:rPr>
        <w:t>)</w:t>
      </w:r>
      <w:r w:rsidRPr="00B624C1">
        <w:rPr>
          <w:rFonts w:ascii="Calibri" w:hAnsi="Calibri"/>
          <w:sz w:val="22"/>
          <w:szCs w:val="22"/>
        </w:rPr>
        <w:t xml:space="preserve"> sont adressés chaque année au Préfet du département.</w:t>
      </w:r>
    </w:p>
    <w:p w:rsidR="00B624C1" w:rsidRPr="00B624C1" w:rsidRDefault="00B624C1" w:rsidP="00B624C1">
      <w:pPr>
        <w:autoSpaceDE w:val="0"/>
        <w:autoSpaceDN w:val="0"/>
        <w:adjustRightInd w:val="0"/>
        <w:rPr>
          <w:rFonts w:ascii="Calibri" w:hAnsi="Calibri"/>
          <w:sz w:val="22"/>
          <w:szCs w:val="22"/>
        </w:rPr>
      </w:pPr>
      <w:r w:rsidRPr="00B624C1">
        <w:rPr>
          <w:rFonts w:ascii="Calibri" w:hAnsi="Calibri"/>
          <w:sz w:val="22"/>
          <w:szCs w:val="22"/>
        </w:rPr>
        <w:t xml:space="preserve">L’association s’engage à présenter ses registres et pièces de comptabilité sur toute réquisition </w:t>
      </w:r>
      <w:r w:rsidR="000E485B">
        <w:rPr>
          <w:rFonts w:ascii="Calibri" w:hAnsi="Calibri"/>
          <w:sz w:val="22"/>
          <w:szCs w:val="22"/>
        </w:rPr>
        <w:t>des autorités administratives</w:t>
      </w:r>
      <w:r w:rsidRPr="00B624C1">
        <w:rPr>
          <w:rFonts w:ascii="Calibri" w:hAnsi="Calibri"/>
          <w:sz w:val="22"/>
          <w:szCs w:val="22"/>
        </w:rPr>
        <w:t xml:space="preserve"> en ce qui concerne l’emploi des libéralités qu’elle serait autorisée à recevoir, à laisser</w:t>
      </w:r>
      <w:r w:rsidR="000E485B">
        <w:rPr>
          <w:rFonts w:ascii="Calibri" w:hAnsi="Calibri"/>
          <w:sz w:val="22"/>
          <w:szCs w:val="22"/>
        </w:rPr>
        <w:t xml:space="preserve"> </w:t>
      </w:r>
      <w:r w:rsidRPr="00B624C1">
        <w:rPr>
          <w:rFonts w:ascii="Calibri" w:hAnsi="Calibri"/>
          <w:sz w:val="22"/>
          <w:szCs w:val="22"/>
        </w:rPr>
        <w:t xml:space="preserve">visiter ses établissements par les </w:t>
      </w:r>
      <w:r w:rsidR="000E485B">
        <w:rPr>
          <w:rFonts w:ascii="Calibri" w:hAnsi="Calibri"/>
          <w:sz w:val="22"/>
          <w:szCs w:val="22"/>
        </w:rPr>
        <w:t>représentants de ces autorités</w:t>
      </w:r>
      <w:r w:rsidRPr="00B624C1">
        <w:rPr>
          <w:rFonts w:ascii="Calibri" w:hAnsi="Calibri"/>
          <w:sz w:val="22"/>
          <w:szCs w:val="22"/>
        </w:rPr>
        <w:t xml:space="preserve"> compétents et à leur rendre compte du fonctionnement</w:t>
      </w:r>
      <w:r>
        <w:rPr>
          <w:rFonts w:ascii="Calibri" w:hAnsi="Calibri"/>
          <w:sz w:val="22"/>
          <w:szCs w:val="22"/>
        </w:rPr>
        <w:t xml:space="preserve"> </w:t>
      </w:r>
      <w:r w:rsidRPr="00B624C1">
        <w:rPr>
          <w:rFonts w:ascii="Calibri" w:hAnsi="Calibri"/>
          <w:sz w:val="22"/>
          <w:szCs w:val="22"/>
        </w:rPr>
        <w:t>desdits établissements.</w:t>
      </w:r>
    </w:p>
    <w:p w:rsidR="00C648ED" w:rsidRDefault="00C648ED" w:rsidP="00B624C1">
      <w:pPr>
        <w:rPr>
          <w:rFonts w:ascii="Calibri" w:hAnsi="Calibri"/>
          <w:sz w:val="22"/>
          <w:szCs w:val="22"/>
        </w:rPr>
      </w:pPr>
    </w:p>
    <w:p w:rsidR="00870147" w:rsidRDefault="00870147" w:rsidP="00B624C1">
      <w:pPr>
        <w:rPr>
          <w:rFonts w:ascii="Calibri" w:hAnsi="Calibri"/>
          <w:sz w:val="22"/>
          <w:szCs w:val="22"/>
        </w:rPr>
      </w:pPr>
    </w:p>
    <w:p w:rsidR="00C648ED" w:rsidRDefault="00C648ED" w:rsidP="001E745D">
      <w:pPr>
        <w:jc w:val="center"/>
        <w:rPr>
          <w:rFonts w:ascii="Calibri" w:hAnsi="Calibri"/>
          <w:sz w:val="22"/>
          <w:szCs w:val="22"/>
        </w:rPr>
      </w:pPr>
      <w:r w:rsidRPr="00C648ED">
        <w:rPr>
          <w:rFonts w:ascii="Calibri" w:hAnsi="Calibri"/>
          <w:sz w:val="22"/>
          <w:szCs w:val="22"/>
        </w:rPr>
        <w:t>« Fait à</w:t>
      </w:r>
      <w:r w:rsidR="00A944DF">
        <w:rPr>
          <w:rFonts w:ascii="Calibri" w:hAnsi="Calibri"/>
          <w:sz w:val="22"/>
          <w:szCs w:val="22"/>
        </w:rPr>
        <w:t xml:space="preserve"> Tours</w:t>
      </w:r>
      <w:r w:rsidRPr="00C648ED">
        <w:rPr>
          <w:rFonts w:ascii="Calibri" w:hAnsi="Calibri"/>
          <w:sz w:val="22"/>
          <w:szCs w:val="22"/>
        </w:rPr>
        <w:t>, le</w:t>
      </w:r>
      <w:r w:rsidR="00A944DF">
        <w:rPr>
          <w:rFonts w:ascii="Calibri" w:hAnsi="Calibri"/>
          <w:sz w:val="22"/>
          <w:szCs w:val="22"/>
        </w:rPr>
        <w:t xml:space="preserve"> 02 Mars </w:t>
      </w:r>
      <w:r>
        <w:rPr>
          <w:rFonts w:ascii="Calibri" w:hAnsi="Calibri"/>
          <w:sz w:val="22"/>
          <w:szCs w:val="22"/>
        </w:rPr>
        <w:t>20</w:t>
      </w:r>
      <w:r w:rsidR="00A944DF">
        <w:rPr>
          <w:rFonts w:ascii="Calibri" w:hAnsi="Calibri"/>
          <w:sz w:val="22"/>
          <w:szCs w:val="22"/>
        </w:rPr>
        <w:t>17</w:t>
      </w:r>
      <w:r w:rsidRPr="00C648ED">
        <w:rPr>
          <w:rFonts w:ascii="Calibri" w:hAnsi="Calibri"/>
          <w:sz w:val="22"/>
          <w:szCs w:val="22"/>
        </w:rPr>
        <w:t>»</w:t>
      </w:r>
    </w:p>
    <w:p w:rsidR="00A944DF" w:rsidRDefault="00A944DF" w:rsidP="001E745D">
      <w:pPr>
        <w:jc w:val="center"/>
        <w:rPr>
          <w:rFonts w:ascii="Calibri" w:hAnsi="Calibri"/>
          <w:sz w:val="22"/>
          <w:szCs w:val="22"/>
        </w:rPr>
      </w:pPr>
    </w:p>
    <w:p w:rsidR="00A944DF" w:rsidRDefault="00A944DF" w:rsidP="001E745D">
      <w:pPr>
        <w:jc w:val="center"/>
        <w:rPr>
          <w:rFonts w:ascii="Calibri" w:hAnsi="Calibri"/>
          <w:sz w:val="22"/>
          <w:szCs w:val="22"/>
        </w:rPr>
        <w:sectPr w:rsidR="00A944DF" w:rsidSect="00C6263D">
          <w:footerReference w:type="default" r:id="rId8"/>
          <w:pgSz w:w="11906" w:h="16838" w:code="9"/>
          <w:pgMar w:top="1134" w:right="1134" w:bottom="1134" w:left="1134" w:header="284" w:footer="284" w:gutter="0"/>
          <w:cols w:space="708"/>
          <w:docGrid w:linePitch="360"/>
        </w:sectPr>
      </w:pPr>
    </w:p>
    <w:p w:rsidR="00A944DF" w:rsidRDefault="00A944DF" w:rsidP="001E745D">
      <w:pPr>
        <w:jc w:val="center"/>
        <w:rPr>
          <w:rFonts w:ascii="Calibri" w:hAnsi="Calibri"/>
          <w:sz w:val="22"/>
          <w:szCs w:val="22"/>
        </w:rPr>
      </w:pPr>
      <w:r>
        <w:rPr>
          <w:rFonts w:ascii="Calibri" w:hAnsi="Calibri"/>
          <w:sz w:val="22"/>
          <w:szCs w:val="22"/>
        </w:rPr>
        <w:lastRenderedPageBreak/>
        <w:t>Le président,</w:t>
      </w:r>
    </w:p>
    <w:p w:rsidR="00A944DF" w:rsidRDefault="00A944DF" w:rsidP="001E745D">
      <w:pPr>
        <w:jc w:val="center"/>
        <w:rPr>
          <w:rFonts w:ascii="Calibri" w:hAnsi="Calibri"/>
          <w:sz w:val="22"/>
          <w:szCs w:val="22"/>
        </w:rPr>
      </w:pPr>
      <w:r>
        <w:rPr>
          <w:rFonts w:ascii="Calibri" w:hAnsi="Calibri"/>
          <w:sz w:val="22"/>
          <w:szCs w:val="22"/>
        </w:rPr>
        <w:t>Benoît GUILLON</w:t>
      </w:r>
    </w:p>
    <w:p w:rsidR="00A944DF" w:rsidRDefault="00A944DF" w:rsidP="001E745D">
      <w:pPr>
        <w:jc w:val="center"/>
        <w:rPr>
          <w:rFonts w:ascii="Calibri" w:hAnsi="Calibri"/>
          <w:sz w:val="22"/>
          <w:szCs w:val="22"/>
        </w:rPr>
      </w:pPr>
    </w:p>
    <w:p w:rsidR="00A944DF" w:rsidRDefault="00A944DF" w:rsidP="001E745D">
      <w:pPr>
        <w:jc w:val="center"/>
        <w:rPr>
          <w:rFonts w:ascii="Calibri" w:hAnsi="Calibri"/>
          <w:sz w:val="22"/>
          <w:szCs w:val="22"/>
        </w:rPr>
      </w:pPr>
      <w:r>
        <w:rPr>
          <w:rFonts w:ascii="Calibri" w:hAnsi="Calibri"/>
          <w:sz w:val="22"/>
          <w:szCs w:val="22"/>
        </w:rPr>
        <w:lastRenderedPageBreak/>
        <w:t>Le trésorier,</w:t>
      </w:r>
    </w:p>
    <w:p w:rsidR="00A944DF" w:rsidRDefault="00A944DF" w:rsidP="001E745D">
      <w:pPr>
        <w:jc w:val="center"/>
        <w:rPr>
          <w:rFonts w:ascii="Calibri" w:hAnsi="Calibri"/>
          <w:sz w:val="22"/>
          <w:szCs w:val="22"/>
        </w:rPr>
      </w:pPr>
      <w:r>
        <w:rPr>
          <w:rFonts w:ascii="Calibri" w:hAnsi="Calibri"/>
          <w:sz w:val="22"/>
          <w:szCs w:val="22"/>
        </w:rPr>
        <w:t>Christian DE LAS HERAS</w:t>
      </w:r>
    </w:p>
    <w:p w:rsidR="00A944DF" w:rsidRDefault="00A944DF" w:rsidP="001E745D">
      <w:pPr>
        <w:jc w:val="center"/>
        <w:rPr>
          <w:rFonts w:ascii="Calibri" w:hAnsi="Calibri"/>
          <w:sz w:val="22"/>
          <w:szCs w:val="22"/>
        </w:rPr>
      </w:pPr>
    </w:p>
    <w:p w:rsidR="00A944DF" w:rsidRDefault="00A944DF" w:rsidP="001E745D">
      <w:pPr>
        <w:jc w:val="center"/>
        <w:rPr>
          <w:rFonts w:ascii="Calibri" w:hAnsi="Calibri"/>
          <w:sz w:val="22"/>
          <w:szCs w:val="22"/>
        </w:rPr>
      </w:pPr>
      <w:r>
        <w:rPr>
          <w:rFonts w:ascii="Calibri" w:hAnsi="Calibri"/>
          <w:sz w:val="22"/>
          <w:szCs w:val="22"/>
        </w:rPr>
        <w:lastRenderedPageBreak/>
        <w:t>Le secrétaire,</w:t>
      </w:r>
    </w:p>
    <w:p w:rsidR="00A944DF" w:rsidRPr="00C648ED" w:rsidRDefault="00A944DF" w:rsidP="001E745D">
      <w:pPr>
        <w:jc w:val="center"/>
        <w:rPr>
          <w:rFonts w:ascii="Calibri" w:hAnsi="Calibri"/>
          <w:sz w:val="22"/>
          <w:szCs w:val="22"/>
        </w:rPr>
      </w:pPr>
      <w:r>
        <w:rPr>
          <w:rFonts w:ascii="Calibri" w:hAnsi="Calibri"/>
          <w:sz w:val="22"/>
          <w:szCs w:val="22"/>
        </w:rPr>
        <w:t>Jean-Luc ROLANT</w:t>
      </w:r>
    </w:p>
    <w:p w:rsidR="00A944DF" w:rsidRDefault="00A944DF" w:rsidP="00B624C1">
      <w:pPr>
        <w:rPr>
          <w:sz w:val="22"/>
          <w:szCs w:val="22"/>
        </w:rPr>
        <w:sectPr w:rsidR="00A944DF" w:rsidSect="00A944DF">
          <w:type w:val="continuous"/>
          <w:pgSz w:w="11906" w:h="16838" w:code="9"/>
          <w:pgMar w:top="1134" w:right="1134" w:bottom="1134" w:left="1134" w:header="284" w:footer="284" w:gutter="0"/>
          <w:cols w:num="3" w:space="708"/>
          <w:docGrid w:linePitch="360"/>
        </w:sectPr>
      </w:pPr>
    </w:p>
    <w:p w:rsidR="00C648ED" w:rsidRPr="00EF6267" w:rsidRDefault="00C648ED" w:rsidP="00B624C1">
      <w:pPr>
        <w:rPr>
          <w:sz w:val="22"/>
          <w:szCs w:val="22"/>
        </w:rPr>
      </w:pPr>
    </w:p>
    <w:sectPr w:rsidR="00C648ED" w:rsidRPr="00EF6267" w:rsidSect="00A944DF">
      <w:type w:val="continuous"/>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1F2" w:rsidRDefault="00C661F2">
      <w:r>
        <w:separator/>
      </w:r>
    </w:p>
  </w:endnote>
  <w:endnote w:type="continuationSeparator" w:id="0">
    <w:p w:rsidR="00C661F2" w:rsidRDefault="00C6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venir-Book">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AB" w:rsidRDefault="000E3FAB">
    <w:pPr>
      <w:pStyle w:val="Pieddepage"/>
    </w:pPr>
    <w:r>
      <w:t>Statuts HANDBALL LOISIR 37</w:t>
    </w:r>
    <w:r>
      <w:ptab w:relativeTo="margin" w:alignment="center" w:leader="none"/>
    </w:r>
    <w:r w:rsidRPr="000E3FAB">
      <w:fldChar w:fldCharType="begin"/>
    </w:r>
    <w:r w:rsidRPr="000E3FAB">
      <w:instrText>PAGE   \* MERGEFORMAT</w:instrText>
    </w:r>
    <w:r w:rsidRPr="000E3FAB">
      <w:fldChar w:fldCharType="separate"/>
    </w:r>
    <w:r>
      <w:rPr>
        <w:noProof/>
      </w:rPr>
      <w:t>3</w:t>
    </w:r>
    <w:r w:rsidRPr="000E3FAB">
      <w:fldChar w:fldCharType="end"/>
    </w:r>
    <w:r>
      <w:t>/4</w:t>
    </w:r>
    <w:r>
      <w:ptab w:relativeTo="margin" w:alignment="right" w:leader="none"/>
    </w:r>
    <w:r>
      <w:t>02/03/2017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1F2" w:rsidRDefault="00C661F2">
      <w:r>
        <w:separator/>
      </w:r>
    </w:p>
  </w:footnote>
  <w:footnote w:type="continuationSeparator" w:id="0">
    <w:p w:rsidR="00C661F2" w:rsidRDefault="00C66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A56AE"/>
    <w:multiLevelType w:val="hybridMultilevel"/>
    <w:tmpl w:val="37F620C4"/>
    <w:lvl w:ilvl="0" w:tplc="6E9605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7F"/>
    <w:rsid w:val="00032906"/>
    <w:rsid w:val="0003428E"/>
    <w:rsid w:val="00034DD3"/>
    <w:rsid w:val="00054395"/>
    <w:rsid w:val="000C2C82"/>
    <w:rsid w:val="000D4FD3"/>
    <w:rsid w:val="000E3FAB"/>
    <w:rsid w:val="000E485B"/>
    <w:rsid w:val="000F52A2"/>
    <w:rsid w:val="00110BB4"/>
    <w:rsid w:val="00145AF2"/>
    <w:rsid w:val="00172E35"/>
    <w:rsid w:val="00180407"/>
    <w:rsid w:val="001962FE"/>
    <w:rsid w:val="001978C4"/>
    <w:rsid w:val="001A0407"/>
    <w:rsid w:val="001D3CF6"/>
    <w:rsid w:val="001E2D92"/>
    <w:rsid w:val="001E745D"/>
    <w:rsid w:val="00262363"/>
    <w:rsid w:val="00263A11"/>
    <w:rsid w:val="002A0B3C"/>
    <w:rsid w:val="003262ED"/>
    <w:rsid w:val="00331AE6"/>
    <w:rsid w:val="003500C8"/>
    <w:rsid w:val="00382AAA"/>
    <w:rsid w:val="00397968"/>
    <w:rsid w:val="003B0EE1"/>
    <w:rsid w:val="003C3E32"/>
    <w:rsid w:val="003F20F5"/>
    <w:rsid w:val="0040214D"/>
    <w:rsid w:val="0041670A"/>
    <w:rsid w:val="004B58DA"/>
    <w:rsid w:val="004E54CE"/>
    <w:rsid w:val="005259AD"/>
    <w:rsid w:val="00544D6C"/>
    <w:rsid w:val="00545475"/>
    <w:rsid w:val="00592513"/>
    <w:rsid w:val="00596C1B"/>
    <w:rsid w:val="005A75BB"/>
    <w:rsid w:val="005C53BD"/>
    <w:rsid w:val="005D5190"/>
    <w:rsid w:val="00601762"/>
    <w:rsid w:val="00605D47"/>
    <w:rsid w:val="006275EB"/>
    <w:rsid w:val="006311ED"/>
    <w:rsid w:val="0066487A"/>
    <w:rsid w:val="006C298A"/>
    <w:rsid w:val="0070582A"/>
    <w:rsid w:val="00760BAE"/>
    <w:rsid w:val="007735CC"/>
    <w:rsid w:val="007C0A82"/>
    <w:rsid w:val="00870147"/>
    <w:rsid w:val="00874C7F"/>
    <w:rsid w:val="008E635E"/>
    <w:rsid w:val="0091222D"/>
    <w:rsid w:val="009A4D09"/>
    <w:rsid w:val="009A64F8"/>
    <w:rsid w:val="00A40F4B"/>
    <w:rsid w:val="00A944DF"/>
    <w:rsid w:val="00AB2D7A"/>
    <w:rsid w:val="00AE04B5"/>
    <w:rsid w:val="00AE2863"/>
    <w:rsid w:val="00B23367"/>
    <w:rsid w:val="00B2607D"/>
    <w:rsid w:val="00B42EF0"/>
    <w:rsid w:val="00B624C1"/>
    <w:rsid w:val="00B86BDC"/>
    <w:rsid w:val="00BA45B1"/>
    <w:rsid w:val="00BA475F"/>
    <w:rsid w:val="00BC162D"/>
    <w:rsid w:val="00BC23B1"/>
    <w:rsid w:val="00BC5491"/>
    <w:rsid w:val="00BF3613"/>
    <w:rsid w:val="00C22C76"/>
    <w:rsid w:val="00C344CF"/>
    <w:rsid w:val="00C6263D"/>
    <w:rsid w:val="00C648ED"/>
    <w:rsid w:val="00C661F2"/>
    <w:rsid w:val="00C7644E"/>
    <w:rsid w:val="00CB620A"/>
    <w:rsid w:val="00CE1BDD"/>
    <w:rsid w:val="00D34364"/>
    <w:rsid w:val="00D970B8"/>
    <w:rsid w:val="00DF3FE2"/>
    <w:rsid w:val="00E45774"/>
    <w:rsid w:val="00E81A04"/>
    <w:rsid w:val="00E85042"/>
    <w:rsid w:val="00EF6267"/>
    <w:rsid w:val="00F36B54"/>
    <w:rsid w:val="00F42B36"/>
    <w:rsid w:val="00F4539E"/>
    <w:rsid w:val="00FE05F4"/>
    <w:rsid w:val="00FF0C86"/>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70A"/>
    <w:rPr>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874C7F"/>
  </w:style>
  <w:style w:type="character" w:styleId="Appelnotedebasdep">
    <w:name w:val="footnote reference"/>
    <w:semiHidden/>
    <w:rsid w:val="00874C7F"/>
    <w:rPr>
      <w:vertAlign w:val="superscript"/>
    </w:rPr>
  </w:style>
  <w:style w:type="paragraph" w:styleId="Textedebulles">
    <w:name w:val="Balloon Text"/>
    <w:basedOn w:val="Normal"/>
    <w:link w:val="TextedebullesCar"/>
    <w:rsid w:val="006311ED"/>
    <w:rPr>
      <w:rFonts w:ascii="Tahoma" w:hAnsi="Tahoma" w:cs="Tahoma"/>
      <w:sz w:val="16"/>
      <w:szCs w:val="16"/>
    </w:rPr>
  </w:style>
  <w:style w:type="character" w:customStyle="1" w:styleId="TextedebullesCar">
    <w:name w:val="Texte de bulles Car"/>
    <w:link w:val="Textedebulles"/>
    <w:rsid w:val="006311ED"/>
    <w:rPr>
      <w:rFonts w:ascii="Tahoma" w:hAnsi="Tahoma" w:cs="Tahoma"/>
      <w:sz w:val="16"/>
      <w:szCs w:val="16"/>
    </w:rPr>
  </w:style>
  <w:style w:type="paragraph" w:styleId="Paragraphedeliste">
    <w:name w:val="List Paragraph"/>
    <w:basedOn w:val="Normal"/>
    <w:uiPriority w:val="34"/>
    <w:qFormat/>
    <w:rsid w:val="00A944DF"/>
    <w:pPr>
      <w:ind w:left="720"/>
      <w:contextualSpacing/>
    </w:pPr>
  </w:style>
  <w:style w:type="paragraph" w:styleId="En-tte">
    <w:name w:val="header"/>
    <w:basedOn w:val="Normal"/>
    <w:link w:val="En-tteCar"/>
    <w:rsid w:val="000E3FAB"/>
    <w:pPr>
      <w:tabs>
        <w:tab w:val="center" w:pos="4536"/>
        <w:tab w:val="right" w:pos="9072"/>
      </w:tabs>
    </w:pPr>
  </w:style>
  <w:style w:type="character" w:customStyle="1" w:styleId="En-tteCar">
    <w:name w:val="En-tête Car"/>
    <w:basedOn w:val="Policepardfaut"/>
    <w:link w:val="En-tte"/>
    <w:rsid w:val="000E3FAB"/>
    <w:rPr>
      <w:lang w:eastAsia="fr-FR"/>
    </w:rPr>
  </w:style>
  <w:style w:type="paragraph" w:styleId="Pieddepage">
    <w:name w:val="footer"/>
    <w:basedOn w:val="Normal"/>
    <w:link w:val="PieddepageCar"/>
    <w:uiPriority w:val="99"/>
    <w:rsid w:val="000E3FAB"/>
    <w:pPr>
      <w:tabs>
        <w:tab w:val="center" w:pos="4536"/>
        <w:tab w:val="right" w:pos="9072"/>
      </w:tabs>
    </w:pPr>
  </w:style>
  <w:style w:type="character" w:customStyle="1" w:styleId="PieddepageCar">
    <w:name w:val="Pied de page Car"/>
    <w:basedOn w:val="Policepardfaut"/>
    <w:link w:val="Pieddepage"/>
    <w:uiPriority w:val="99"/>
    <w:rsid w:val="000E3FAB"/>
    <w:rPr>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70A"/>
    <w:rPr>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874C7F"/>
  </w:style>
  <w:style w:type="character" w:styleId="Appelnotedebasdep">
    <w:name w:val="footnote reference"/>
    <w:semiHidden/>
    <w:rsid w:val="00874C7F"/>
    <w:rPr>
      <w:vertAlign w:val="superscript"/>
    </w:rPr>
  </w:style>
  <w:style w:type="paragraph" w:styleId="Textedebulles">
    <w:name w:val="Balloon Text"/>
    <w:basedOn w:val="Normal"/>
    <w:link w:val="TextedebullesCar"/>
    <w:rsid w:val="006311ED"/>
    <w:rPr>
      <w:rFonts w:ascii="Tahoma" w:hAnsi="Tahoma" w:cs="Tahoma"/>
      <w:sz w:val="16"/>
      <w:szCs w:val="16"/>
    </w:rPr>
  </w:style>
  <w:style w:type="character" w:customStyle="1" w:styleId="TextedebullesCar">
    <w:name w:val="Texte de bulles Car"/>
    <w:link w:val="Textedebulles"/>
    <w:rsid w:val="006311ED"/>
    <w:rPr>
      <w:rFonts w:ascii="Tahoma" w:hAnsi="Tahoma" w:cs="Tahoma"/>
      <w:sz w:val="16"/>
      <w:szCs w:val="16"/>
    </w:rPr>
  </w:style>
  <w:style w:type="paragraph" w:styleId="Paragraphedeliste">
    <w:name w:val="List Paragraph"/>
    <w:basedOn w:val="Normal"/>
    <w:uiPriority w:val="34"/>
    <w:qFormat/>
    <w:rsid w:val="00A944DF"/>
    <w:pPr>
      <w:ind w:left="720"/>
      <w:contextualSpacing/>
    </w:pPr>
  </w:style>
  <w:style w:type="paragraph" w:styleId="En-tte">
    <w:name w:val="header"/>
    <w:basedOn w:val="Normal"/>
    <w:link w:val="En-tteCar"/>
    <w:rsid w:val="000E3FAB"/>
    <w:pPr>
      <w:tabs>
        <w:tab w:val="center" w:pos="4536"/>
        <w:tab w:val="right" w:pos="9072"/>
      </w:tabs>
    </w:pPr>
  </w:style>
  <w:style w:type="character" w:customStyle="1" w:styleId="En-tteCar">
    <w:name w:val="En-tête Car"/>
    <w:basedOn w:val="Policepardfaut"/>
    <w:link w:val="En-tte"/>
    <w:rsid w:val="000E3FAB"/>
    <w:rPr>
      <w:lang w:eastAsia="fr-FR"/>
    </w:rPr>
  </w:style>
  <w:style w:type="paragraph" w:styleId="Pieddepage">
    <w:name w:val="footer"/>
    <w:basedOn w:val="Normal"/>
    <w:link w:val="PieddepageCar"/>
    <w:uiPriority w:val="99"/>
    <w:rsid w:val="000E3FAB"/>
    <w:pPr>
      <w:tabs>
        <w:tab w:val="center" w:pos="4536"/>
        <w:tab w:val="right" w:pos="9072"/>
      </w:tabs>
    </w:pPr>
  </w:style>
  <w:style w:type="character" w:customStyle="1" w:styleId="PieddepageCar">
    <w:name w:val="Pied de page Car"/>
    <w:basedOn w:val="Policepardfaut"/>
    <w:link w:val="Pieddepage"/>
    <w:uiPriority w:val="99"/>
    <w:rsid w:val="000E3FAB"/>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487">
      <w:bodyDiv w:val="1"/>
      <w:marLeft w:val="0"/>
      <w:marRight w:val="0"/>
      <w:marTop w:val="0"/>
      <w:marBottom w:val="0"/>
      <w:divBdr>
        <w:top w:val="none" w:sz="0" w:space="0" w:color="auto"/>
        <w:left w:val="none" w:sz="0" w:space="0" w:color="auto"/>
        <w:bottom w:val="none" w:sz="0" w:space="0" w:color="auto"/>
        <w:right w:val="none" w:sz="0" w:space="0" w:color="auto"/>
      </w:divBdr>
      <w:divsChild>
        <w:div w:id="1039741108">
          <w:marLeft w:val="0"/>
          <w:marRight w:val="0"/>
          <w:marTop w:val="0"/>
          <w:marBottom w:val="0"/>
          <w:divBdr>
            <w:top w:val="none" w:sz="0" w:space="0" w:color="auto"/>
            <w:left w:val="none" w:sz="0" w:space="0" w:color="auto"/>
            <w:bottom w:val="none" w:sz="0" w:space="0" w:color="auto"/>
            <w:right w:val="none" w:sz="0" w:space="0" w:color="auto"/>
          </w:divBdr>
        </w:div>
        <w:div w:id="2082635687">
          <w:marLeft w:val="0"/>
          <w:marRight w:val="0"/>
          <w:marTop w:val="0"/>
          <w:marBottom w:val="0"/>
          <w:divBdr>
            <w:top w:val="none" w:sz="0" w:space="0" w:color="auto"/>
            <w:left w:val="none" w:sz="0" w:space="0" w:color="auto"/>
            <w:bottom w:val="none" w:sz="0" w:space="0" w:color="auto"/>
            <w:right w:val="none" w:sz="0" w:space="0" w:color="auto"/>
          </w:divBdr>
        </w:div>
      </w:divsChild>
    </w:div>
    <w:div w:id="341586114">
      <w:bodyDiv w:val="1"/>
      <w:marLeft w:val="0"/>
      <w:marRight w:val="0"/>
      <w:marTop w:val="0"/>
      <w:marBottom w:val="0"/>
      <w:divBdr>
        <w:top w:val="none" w:sz="0" w:space="0" w:color="auto"/>
        <w:left w:val="none" w:sz="0" w:space="0" w:color="auto"/>
        <w:bottom w:val="none" w:sz="0" w:space="0" w:color="auto"/>
        <w:right w:val="none" w:sz="0" w:space="0" w:color="auto"/>
      </w:divBdr>
    </w:div>
    <w:div w:id="1010958726">
      <w:bodyDiv w:val="1"/>
      <w:marLeft w:val="0"/>
      <w:marRight w:val="0"/>
      <w:marTop w:val="0"/>
      <w:marBottom w:val="0"/>
      <w:divBdr>
        <w:top w:val="none" w:sz="0" w:space="0" w:color="auto"/>
        <w:left w:val="none" w:sz="0" w:space="0" w:color="auto"/>
        <w:bottom w:val="none" w:sz="0" w:space="0" w:color="auto"/>
        <w:right w:val="none" w:sz="0" w:space="0" w:color="auto"/>
      </w:divBdr>
      <w:divsChild>
        <w:div w:id="1437795944">
          <w:marLeft w:val="0"/>
          <w:marRight w:val="0"/>
          <w:marTop w:val="0"/>
          <w:marBottom w:val="0"/>
          <w:divBdr>
            <w:top w:val="none" w:sz="0" w:space="0" w:color="auto"/>
            <w:left w:val="none" w:sz="0" w:space="0" w:color="auto"/>
            <w:bottom w:val="none" w:sz="0" w:space="0" w:color="auto"/>
            <w:right w:val="none" w:sz="0" w:space="0" w:color="auto"/>
          </w:divBdr>
        </w:div>
        <w:div w:id="1547133845">
          <w:marLeft w:val="0"/>
          <w:marRight w:val="0"/>
          <w:marTop w:val="0"/>
          <w:marBottom w:val="0"/>
          <w:divBdr>
            <w:top w:val="none" w:sz="0" w:space="0" w:color="auto"/>
            <w:left w:val="none" w:sz="0" w:space="0" w:color="auto"/>
            <w:bottom w:val="none" w:sz="0" w:space="0" w:color="auto"/>
            <w:right w:val="none" w:sz="0" w:space="0" w:color="auto"/>
          </w:divBdr>
        </w:div>
      </w:divsChild>
    </w:div>
    <w:div w:id="16265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1260</Words>
  <Characters>6935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MODELE DE STATUTS</vt:lpstr>
    </vt:vector>
  </TitlesOfParts>
  <Company>Ministère de la Santé</Company>
  <LinksUpToDate>false</LinksUpToDate>
  <CharactersWithSpaces>8179</CharactersWithSpaces>
  <SharedDoc>false</SharedDoc>
  <HLinks>
    <vt:vector size="6" baseType="variant">
      <vt:variant>
        <vt:i4>3538962</vt:i4>
      </vt:variant>
      <vt:variant>
        <vt:i4>0</vt:i4>
      </vt:variant>
      <vt:variant>
        <vt:i4>0</vt:i4>
      </vt:variant>
      <vt:variant>
        <vt:i4>5</vt:i4>
      </vt:variant>
      <vt:variant>
        <vt:lpwstr>http://www.associations.gouv.fr/IMG/pdf/etre_jeune.pdf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STATUTS</dc:title>
  <dc:creator>GOIZINF</dc:creator>
  <cp:lastModifiedBy>Stéphanie</cp:lastModifiedBy>
  <cp:revision>5</cp:revision>
  <cp:lastPrinted>2011-08-25T15:08:00Z</cp:lastPrinted>
  <dcterms:created xsi:type="dcterms:W3CDTF">2017-03-02T12:46:00Z</dcterms:created>
  <dcterms:modified xsi:type="dcterms:W3CDTF">2017-03-02T14:20:00Z</dcterms:modified>
</cp:coreProperties>
</file>